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4DA4" w:rsidRDefault="006D2526" w:rsidP="006D2526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6645910" cy="4830634"/>
            <wp:effectExtent l="0" t="914400" r="0" b="884366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645910" cy="48306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4DA4" w:rsidRDefault="00264DA4" w:rsidP="00883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6D2526" w:rsidRDefault="006D2526" w:rsidP="00883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6D2526" w:rsidRDefault="006D2526" w:rsidP="00883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6D2526" w:rsidRDefault="006D2526" w:rsidP="00883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6D2526" w:rsidRDefault="006D2526" w:rsidP="00883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6D2526" w:rsidRDefault="006D2526" w:rsidP="00883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6D2526" w:rsidRDefault="006D2526" w:rsidP="00883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6D2526" w:rsidRDefault="006D2526" w:rsidP="00883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6D2526" w:rsidRDefault="006D2526" w:rsidP="00883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6D2526" w:rsidRDefault="006D2526" w:rsidP="00883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6D2526" w:rsidRDefault="006D2526" w:rsidP="00883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6D2526" w:rsidRDefault="006D2526" w:rsidP="00883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6D2526" w:rsidRDefault="006D2526" w:rsidP="00883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6D2526" w:rsidRDefault="006D2526" w:rsidP="00883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6D2526" w:rsidRDefault="006D2526" w:rsidP="00883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83420" w:rsidRPr="00CF561A" w:rsidRDefault="006D2526" w:rsidP="00883420">
      <w:pPr>
        <w:spacing w:after="0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      </w:t>
      </w:r>
      <w:r w:rsidR="00CC676D">
        <w:rPr>
          <w:rFonts w:ascii="Times New Roman" w:hAnsi="Times New Roman"/>
          <w:sz w:val="24"/>
          <w:szCs w:val="24"/>
        </w:rPr>
        <w:t>Кр</w:t>
      </w:r>
      <w:r w:rsidR="00883420">
        <w:rPr>
          <w:rFonts w:ascii="Times New Roman" w:hAnsi="Times New Roman"/>
          <w:sz w:val="24"/>
          <w:szCs w:val="24"/>
        </w:rPr>
        <w:t xml:space="preserve">ужок </w:t>
      </w:r>
      <w:r w:rsidR="00883420" w:rsidRPr="005E49FB">
        <w:rPr>
          <w:rFonts w:ascii="Times New Roman" w:hAnsi="Times New Roman"/>
          <w:sz w:val="24"/>
          <w:szCs w:val="24"/>
        </w:rPr>
        <w:t>«</w:t>
      </w:r>
      <w:r w:rsidR="00CC676D">
        <w:rPr>
          <w:rFonts w:ascii="Times New Roman" w:hAnsi="Times New Roman"/>
          <w:sz w:val="24"/>
          <w:szCs w:val="24"/>
        </w:rPr>
        <w:t>Практическая экономика</w:t>
      </w:r>
      <w:r w:rsidR="00883420" w:rsidRPr="005E49FB">
        <w:rPr>
          <w:rFonts w:ascii="Times New Roman" w:hAnsi="Times New Roman"/>
          <w:sz w:val="24"/>
          <w:szCs w:val="24"/>
        </w:rPr>
        <w:t xml:space="preserve">» знакомит обучающихся с экономическими понятиями, с комплексом знаний по экономике, минимально необходимых современному человеку России. </w:t>
      </w:r>
      <w:r w:rsidR="00883420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883420">
        <w:rPr>
          <w:rFonts w:ascii="Times New Roman" w:hAnsi="Times New Roman"/>
          <w:sz w:val="24"/>
          <w:szCs w:val="24"/>
        </w:rPr>
        <w:t xml:space="preserve">Кружок </w:t>
      </w:r>
      <w:r w:rsidR="00883420" w:rsidRPr="005E49FB">
        <w:rPr>
          <w:rFonts w:ascii="Times New Roman" w:hAnsi="Times New Roman"/>
          <w:sz w:val="24"/>
          <w:szCs w:val="24"/>
        </w:rPr>
        <w:t>«</w:t>
      </w:r>
      <w:r w:rsidR="00CC676D">
        <w:rPr>
          <w:rFonts w:ascii="Times New Roman" w:hAnsi="Times New Roman"/>
          <w:sz w:val="24"/>
          <w:szCs w:val="24"/>
        </w:rPr>
        <w:t>Практическая экономика</w:t>
      </w:r>
      <w:r w:rsidR="00883420" w:rsidRPr="005E49FB">
        <w:rPr>
          <w:rFonts w:ascii="Times New Roman" w:hAnsi="Times New Roman"/>
          <w:sz w:val="24"/>
          <w:szCs w:val="24"/>
        </w:rPr>
        <w:t>» является интегрированным, включает достижения различных наук (обществознания, математики, истории, правоведения, социологии), что позволяет обучающимся освоить ключевые компетенции, необходимые для социализации в экономической сфере</w:t>
      </w:r>
      <w:r w:rsidR="00883420" w:rsidRPr="00CF561A">
        <w:rPr>
          <w:sz w:val="24"/>
          <w:szCs w:val="24"/>
        </w:rPr>
        <w:t>.</w:t>
      </w:r>
      <w:proofErr w:type="gramEnd"/>
    </w:p>
    <w:p w:rsidR="00883420" w:rsidRPr="00514683" w:rsidRDefault="00883420" w:rsidP="00883420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Pr="00514683">
        <w:rPr>
          <w:rFonts w:ascii="Times New Roman" w:hAnsi="Times New Roman"/>
          <w:sz w:val="24"/>
          <w:szCs w:val="24"/>
        </w:rPr>
        <w:t>Экономическое образование помогает понимать исторические и современные социально-экономические процессы и вносит вклад в формирование компетенций, необходимых современному человеку для продолжения образования, а также в освоение навыков для будущей работы в экономической сфере.</w:t>
      </w:r>
    </w:p>
    <w:p w:rsidR="00883420" w:rsidRPr="00883420" w:rsidRDefault="00883420" w:rsidP="00883420">
      <w:pPr>
        <w:pStyle w:val="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883420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ru-RU" w:eastAsia="ru-RU"/>
        </w:rPr>
        <w:t xml:space="preserve">Программа рассчитана на </w:t>
      </w:r>
      <w:r w:rsidRPr="00883420">
        <w:rPr>
          <w:rFonts w:ascii="Times New Roman" w:hAnsi="Times New Roman" w:cs="Times New Roman"/>
          <w:b/>
          <w:bCs/>
          <w:spacing w:val="-2"/>
          <w:sz w:val="24"/>
          <w:szCs w:val="24"/>
          <w:lang w:val="ru-RU"/>
        </w:rPr>
        <w:t xml:space="preserve"> </w:t>
      </w:r>
      <w:r w:rsidRPr="00883420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ru-RU" w:eastAsia="ru-RU"/>
        </w:rPr>
        <w:t>136 учебных часов за 10-11 кл.,</w:t>
      </w:r>
      <w:r w:rsidRPr="00883420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на 34 учебные недели в год,  2 часа в неделю.</w:t>
      </w:r>
      <w:r w:rsidRPr="00883420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val="ru-RU"/>
        </w:rPr>
        <w:t xml:space="preserve"> </w:t>
      </w:r>
      <w:r w:rsidRPr="00883420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</w:t>
      </w:r>
    </w:p>
    <w:p w:rsidR="00883420" w:rsidRPr="00BF4929" w:rsidRDefault="00883420" w:rsidP="00883420">
      <w:pPr>
        <w:spacing w:after="0"/>
        <w:ind w:left="260" w:firstLine="711"/>
        <w:jc w:val="both"/>
        <w:rPr>
          <w:rFonts w:ascii="Times New Roman" w:hAnsi="Times New Roman"/>
          <w:sz w:val="24"/>
          <w:szCs w:val="24"/>
        </w:rPr>
      </w:pPr>
      <w:r w:rsidRPr="00AD7781">
        <w:rPr>
          <w:rFonts w:ascii="Times New Roman" w:hAnsi="Times New Roman"/>
          <w:b/>
          <w:sz w:val="24"/>
          <w:szCs w:val="24"/>
        </w:rPr>
        <w:t>Задачами</w:t>
      </w:r>
      <w:r>
        <w:rPr>
          <w:rFonts w:ascii="Times New Roman" w:hAnsi="Times New Roman"/>
          <w:sz w:val="24"/>
          <w:szCs w:val="24"/>
        </w:rPr>
        <w:t xml:space="preserve"> реализации учебного кружка </w:t>
      </w:r>
      <w:r w:rsidRPr="00BF4929">
        <w:rPr>
          <w:rFonts w:ascii="Times New Roman" w:hAnsi="Times New Roman"/>
          <w:sz w:val="24"/>
          <w:szCs w:val="24"/>
        </w:rPr>
        <w:t xml:space="preserve"> являются:</w:t>
      </w:r>
    </w:p>
    <w:p w:rsidR="00883420" w:rsidRPr="00BF4929" w:rsidRDefault="00883420" w:rsidP="00883420">
      <w:pPr>
        <w:spacing w:after="0"/>
        <w:ind w:left="260" w:firstLine="711"/>
        <w:jc w:val="both"/>
        <w:rPr>
          <w:rFonts w:ascii="Times New Roman" w:hAnsi="Times New Roman"/>
          <w:sz w:val="24"/>
          <w:szCs w:val="24"/>
        </w:rPr>
      </w:pPr>
      <w:r w:rsidRPr="00BF4929">
        <w:rPr>
          <w:rFonts w:ascii="Times New Roman" w:hAnsi="Times New Roman"/>
          <w:sz w:val="24"/>
          <w:szCs w:val="24"/>
        </w:rPr>
        <w:t>– понимание сущности экономических институтов, их роли в социально-экономическом развитии общества; понимание значения этических норм и нравственных ценностей в экономической деятельности отдельных людей и общества; формирование уважительного отношения к чужой собственности;</w:t>
      </w:r>
    </w:p>
    <w:p w:rsidR="00883420" w:rsidRPr="00BF4929" w:rsidRDefault="00883420" w:rsidP="00883420">
      <w:pPr>
        <w:spacing w:after="0"/>
        <w:ind w:left="260" w:right="20" w:firstLine="711"/>
        <w:jc w:val="both"/>
        <w:rPr>
          <w:rFonts w:ascii="Times New Roman" w:hAnsi="Times New Roman"/>
          <w:sz w:val="24"/>
          <w:szCs w:val="24"/>
        </w:rPr>
      </w:pPr>
      <w:r w:rsidRPr="00BF4929">
        <w:rPr>
          <w:rFonts w:ascii="Times New Roman" w:hAnsi="Times New Roman"/>
          <w:sz w:val="24"/>
          <w:szCs w:val="24"/>
        </w:rPr>
        <w:t>– формирование системы знаний об экономической сфере в жизни общества как пространстве, в котором осуществляется экономическая деятельность индивидов, семей, отдельных предприятий и государства;</w:t>
      </w:r>
    </w:p>
    <w:p w:rsidR="00883420" w:rsidRPr="00BF4929" w:rsidRDefault="00883420" w:rsidP="00883420">
      <w:pPr>
        <w:spacing w:after="0"/>
        <w:ind w:left="260" w:firstLine="711"/>
        <w:jc w:val="both"/>
        <w:rPr>
          <w:rFonts w:ascii="Times New Roman" w:hAnsi="Times New Roman"/>
          <w:sz w:val="24"/>
          <w:szCs w:val="24"/>
        </w:rPr>
      </w:pPr>
      <w:r w:rsidRPr="00BF4929">
        <w:rPr>
          <w:rFonts w:ascii="Times New Roman" w:hAnsi="Times New Roman"/>
          <w:sz w:val="24"/>
          <w:szCs w:val="24"/>
        </w:rPr>
        <w:t>– формирование экономического мышления: умения принимать рациональные решения в условиях относительной ограниченности доступных ресурсов, оценивать и принимать ответственность за их возможные последствия для себя, своего окружения и общества в целом;</w:t>
      </w:r>
    </w:p>
    <w:p w:rsidR="00883420" w:rsidRPr="00BF4929" w:rsidRDefault="00883420" w:rsidP="00883420">
      <w:pPr>
        <w:spacing w:after="0"/>
        <w:ind w:left="260" w:right="20" w:firstLine="711"/>
        <w:jc w:val="both"/>
        <w:rPr>
          <w:rFonts w:ascii="Times New Roman" w:hAnsi="Times New Roman"/>
          <w:sz w:val="24"/>
          <w:szCs w:val="24"/>
        </w:rPr>
      </w:pPr>
      <w:r w:rsidRPr="00BF4929">
        <w:rPr>
          <w:rFonts w:ascii="Times New Roman" w:hAnsi="Times New Roman"/>
          <w:sz w:val="24"/>
          <w:szCs w:val="24"/>
        </w:rPr>
        <w:t>– овладение навыками поиска актуальной экономической информации в различных источниках, включая Интернет; умение различать факты, аргументы и оценочные суждения; анализировать, преобразовывать и использовать экономическую информацию для решения практических задач в учебной деятельности и реальной жизни;</w:t>
      </w:r>
    </w:p>
    <w:p w:rsidR="00883420" w:rsidRPr="00BF4929" w:rsidRDefault="00883420" w:rsidP="00883420">
      <w:pPr>
        <w:spacing w:after="0"/>
        <w:ind w:left="260" w:firstLine="711"/>
        <w:jc w:val="both"/>
        <w:rPr>
          <w:rFonts w:ascii="Times New Roman" w:hAnsi="Times New Roman"/>
          <w:sz w:val="24"/>
          <w:szCs w:val="24"/>
        </w:rPr>
      </w:pPr>
      <w:r w:rsidRPr="00BF4929">
        <w:rPr>
          <w:rFonts w:ascii="Times New Roman" w:hAnsi="Times New Roman"/>
          <w:sz w:val="24"/>
          <w:szCs w:val="24"/>
        </w:rPr>
        <w:t>– формирование навыков проектной деятельности: умения разрабатывать и реализовывать проекты экономической и междисциплинарной направленности на основе базовых экономических знаний и ценностных ориентиров;</w:t>
      </w:r>
    </w:p>
    <w:p w:rsidR="00883420" w:rsidRPr="00BF4929" w:rsidRDefault="00883420" w:rsidP="00883420">
      <w:pPr>
        <w:spacing w:after="0"/>
        <w:ind w:left="260" w:firstLine="711"/>
        <w:jc w:val="both"/>
        <w:rPr>
          <w:rFonts w:ascii="Times New Roman" w:hAnsi="Times New Roman"/>
          <w:sz w:val="24"/>
          <w:szCs w:val="24"/>
        </w:rPr>
      </w:pPr>
      <w:r w:rsidRPr="00BF4929">
        <w:rPr>
          <w:rFonts w:ascii="Times New Roman" w:hAnsi="Times New Roman"/>
          <w:sz w:val="24"/>
          <w:szCs w:val="24"/>
        </w:rPr>
        <w:t>– умение применять полученные знания и сформированные навыки для эффективного исполнения основных социально-экономических ролей</w:t>
      </w:r>
    </w:p>
    <w:p w:rsidR="00883420" w:rsidRPr="00BF4929" w:rsidRDefault="00883420" w:rsidP="00883420">
      <w:pPr>
        <w:spacing w:after="0"/>
        <w:ind w:left="260"/>
        <w:jc w:val="both"/>
        <w:rPr>
          <w:rFonts w:ascii="Times New Roman" w:hAnsi="Times New Roman"/>
          <w:sz w:val="24"/>
          <w:szCs w:val="24"/>
        </w:rPr>
      </w:pPr>
      <w:r w:rsidRPr="00BF4929">
        <w:rPr>
          <w:rFonts w:ascii="Times New Roman" w:hAnsi="Times New Roman"/>
          <w:sz w:val="24"/>
          <w:szCs w:val="24"/>
        </w:rPr>
        <w:t>(потребителя, производителя, покупателя, продавца, заемщика, акционера, наемного работника, работодателя, налогоплательщика);</w:t>
      </w:r>
    </w:p>
    <w:p w:rsidR="00883420" w:rsidRPr="00BF4929" w:rsidRDefault="00883420" w:rsidP="00883420">
      <w:pPr>
        <w:spacing w:after="0"/>
        <w:ind w:left="260" w:right="20" w:firstLine="711"/>
        <w:jc w:val="both"/>
        <w:rPr>
          <w:rFonts w:ascii="Times New Roman" w:hAnsi="Times New Roman"/>
          <w:sz w:val="24"/>
          <w:szCs w:val="24"/>
        </w:rPr>
      </w:pPr>
      <w:r w:rsidRPr="00BF4929">
        <w:rPr>
          <w:rFonts w:ascii="Times New Roman" w:hAnsi="Times New Roman"/>
          <w:sz w:val="24"/>
          <w:szCs w:val="24"/>
        </w:rPr>
        <w:t>– способность к личностному самоопределению и самореализации в экономической деятельности, в том числе в области предпринимательства;</w:t>
      </w:r>
    </w:p>
    <w:p w:rsidR="00883420" w:rsidRPr="00BF4929" w:rsidRDefault="00883420" w:rsidP="00883420">
      <w:pPr>
        <w:spacing w:after="0"/>
        <w:ind w:left="260" w:right="20"/>
        <w:jc w:val="both"/>
        <w:rPr>
          <w:rFonts w:ascii="Times New Roman" w:hAnsi="Times New Roman"/>
          <w:sz w:val="24"/>
          <w:szCs w:val="24"/>
        </w:rPr>
      </w:pPr>
      <w:r w:rsidRPr="00BF4929">
        <w:rPr>
          <w:rFonts w:ascii="Times New Roman" w:hAnsi="Times New Roman"/>
          <w:sz w:val="24"/>
          <w:szCs w:val="24"/>
        </w:rPr>
        <w:t>знание особенностей современного рынка труда, владение этикой трудовых отношений;</w:t>
      </w:r>
    </w:p>
    <w:p w:rsidR="00883420" w:rsidRPr="00BF4929" w:rsidRDefault="00883420" w:rsidP="00883420">
      <w:pPr>
        <w:spacing w:after="0"/>
        <w:ind w:left="980"/>
        <w:jc w:val="both"/>
        <w:rPr>
          <w:rFonts w:ascii="Times New Roman" w:hAnsi="Times New Roman"/>
          <w:sz w:val="24"/>
          <w:szCs w:val="24"/>
        </w:rPr>
      </w:pPr>
      <w:r w:rsidRPr="00BF4929">
        <w:rPr>
          <w:rFonts w:ascii="Times New Roman" w:hAnsi="Times New Roman"/>
          <w:sz w:val="24"/>
          <w:szCs w:val="24"/>
        </w:rPr>
        <w:t>–</w:t>
      </w:r>
      <w:r>
        <w:rPr>
          <w:rFonts w:ascii="Times New Roman" w:hAnsi="Times New Roman"/>
          <w:sz w:val="24"/>
          <w:szCs w:val="24"/>
        </w:rPr>
        <w:t xml:space="preserve"> </w:t>
      </w:r>
      <w:r w:rsidRPr="00BF4929">
        <w:rPr>
          <w:rFonts w:ascii="Times New Roman" w:hAnsi="Times New Roman"/>
          <w:sz w:val="24"/>
          <w:szCs w:val="24"/>
        </w:rPr>
        <w:t>понимание места и роли России в современной мировой экономике;</w:t>
      </w:r>
    </w:p>
    <w:p w:rsidR="00883420" w:rsidRDefault="00883420" w:rsidP="00883420">
      <w:pPr>
        <w:spacing w:after="0"/>
        <w:ind w:left="980" w:hanging="12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- </w:t>
      </w:r>
      <w:r w:rsidRPr="00BF4929">
        <w:rPr>
          <w:rFonts w:ascii="Times New Roman" w:hAnsi="Times New Roman"/>
          <w:sz w:val="24"/>
          <w:szCs w:val="24"/>
        </w:rPr>
        <w:t xml:space="preserve">умение ориентироваться в текущих экономических событиях в России и мире. 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883420" w:rsidRDefault="00883420" w:rsidP="00883420">
      <w:pPr>
        <w:spacing w:after="0"/>
        <w:ind w:left="980" w:hanging="129"/>
        <w:jc w:val="both"/>
        <w:rPr>
          <w:rFonts w:ascii="Times New Roman" w:hAnsi="Times New Roman"/>
          <w:sz w:val="24"/>
          <w:szCs w:val="24"/>
        </w:rPr>
      </w:pPr>
    </w:p>
    <w:p w:rsidR="005854E5" w:rsidRDefault="00883420">
      <w:pPr>
        <w:rPr>
          <w:rFonts w:ascii="Times New Roman" w:hAnsi="Times New Roman"/>
          <w:sz w:val="24"/>
          <w:szCs w:val="24"/>
        </w:rPr>
      </w:pPr>
      <w:r w:rsidRPr="00883420">
        <w:rPr>
          <w:rFonts w:ascii="Times New Roman" w:hAnsi="Times New Roman"/>
          <w:sz w:val="24"/>
          <w:szCs w:val="24"/>
        </w:rPr>
        <w:t>Ожидаемые результаты:</w:t>
      </w:r>
    </w:p>
    <w:p w:rsidR="00883420" w:rsidRPr="00454BB3" w:rsidRDefault="00883420" w:rsidP="00883420">
      <w:pPr>
        <w:pStyle w:val="10"/>
        <w:tabs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jc w:val="both"/>
        <w:rPr>
          <w:rFonts w:cs="Times New Roman"/>
          <w:bCs/>
          <w:color w:val="333333"/>
          <w:szCs w:val="24"/>
          <w:shd w:val="clear" w:color="auto" w:fill="FFFFFF"/>
          <w:lang w:val="ru-RU"/>
        </w:rPr>
      </w:pPr>
      <w:r w:rsidRPr="00454BB3">
        <w:rPr>
          <w:rFonts w:cs="Times New Roman"/>
          <w:b/>
          <w:bCs/>
          <w:color w:val="333333"/>
          <w:szCs w:val="24"/>
          <w:shd w:val="clear" w:color="auto" w:fill="FFFFFF"/>
          <w:lang w:val="ru-RU"/>
        </w:rPr>
        <w:t>Личностные результаты:</w:t>
      </w:r>
    </w:p>
    <w:p w:rsidR="00883420" w:rsidRPr="00416B36" w:rsidRDefault="00883420" w:rsidP="00883420">
      <w:pPr>
        <w:pStyle w:val="10"/>
        <w:numPr>
          <w:ilvl w:val="0"/>
          <w:numId w:val="1"/>
        </w:numPr>
        <w:tabs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jc w:val="both"/>
        <w:rPr>
          <w:rFonts w:cs="Times New Roman"/>
          <w:szCs w:val="24"/>
          <w:lang w:val="ru-RU"/>
        </w:rPr>
      </w:pPr>
      <w:r w:rsidRPr="00416B36">
        <w:rPr>
          <w:rFonts w:cs="Times New Roman"/>
          <w:bCs/>
          <w:szCs w:val="24"/>
          <w:shd w:val="clear" w:color="auto" w:fill="FFFFFF"/>
          <w:lang w:val="ru-RU"/>
        </w:rPr>
        <w:t>осознание своей роли как субъекта экономики страны, региона  семьи;</w:t>
      </w:r>
    </w:p>
    <w:p w:rsidR="00883420" w:rsidRPr="00416B36" w:rsidRDefault="00883420" w:rsidP="00883420">
      <w:pPr>
        <w:pStyle w:val="10"/>
        <w:numPr>
          <w:ilvl w:val="0"/>
          <w:numId w:val="1"/>
        </w:numPr>
        <w:tabs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jc w:val="both"/>
        <w:rPr>
          <w:rFonts w:cs="Times New Roman"/>
          <w:szCs w:val="24"/>
          <w:lang w:val="ru-RU"/>
        </w:rPr>
      </w:pPr>
      <w:r w:rsidRPr="00416B36">
        <w:rPr>
          <w:rFonts w:cs="Times New Roman"/>
          <w:bCs/>
          <w:szCs w:val="24"/>
          <w:shd w:val="clear" w:color="auto" w:fill="FFFFFF"/>
          <w:lang w:val="ru-RU"/>
        </w:rPr>
        <w:t xml:space="preserve">познавательный интерес к экономическим процессам страны, мира; </w:t>
      </w:r>
    </w:p>
    <w:p w:rsidR="00883420" w:rsidRPr="00416B36" w:rsidRDefault="00883420" w:rsidP="0088342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16B36">
        <w:rPr>
          <w:rFonts w:ascii="Times New Roman" w:hAnsi="Times New Roman"/>
          <w:sz w:val="24"/>
          <w:szCs w:val="24"/>
        </w:rPr>
        <w:t>уважительное отношение к чужой собственности;</w:t>
      </w:r>
    </w:p>
    <w:p w:rsidR="00883420" w:rsidRPr="00416B36" w:rsidRDefault="00883420" w:rsidP="00883420">
      <w:pPr>
        <w:pStyle w:val="10"/>
        <w:numPr>
          <w:ilvl w:val="0"/>
          <w:numId w:val="1"/>
        </w:numPr>
        <w:tabs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jc w:val="both"/>
        <w:rPr>
          <w:rFonts w:cs="Times New Roman"/>
          <w:szCs w:val="24"/>
          <w:lang w:val="ru-RU"/>
        </w:rPr>
      </w:pPr>
      <w:r w:rsidRPr="00416B36">
        <w:rPr>
          <w:rFonts w:cs="Times New Roman"/>
          <w:szCs w:val="24"/>
        </w:rPr>
        <w:t>формирование экономического мышления</w:t>
      </w:r>
      <w:r w:rsidRPr="00416B36">
        <w:rPr>
          <w:rFonts w:cs="Times New Roman"/>
          <w:szCs w:val="24"/>
          <w:lang w:val="ru-RU"/>
        </w:rPr>
        <w:t>;</w:t>
      </w:r>
    </w:p>
    <w:p w:rsidR="00883420" w:rsidRPr="00416B36" w:rsidRDefault="00883420" w:rsidP="00883420">
      <w:pPr>
        <w:pStyle w:val="10"/>
        <w:numPr>
          <w:ilvl w:val="0"/>
          <w:numId w:val="1"/>
        </w:numPr>
        <w:tabs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jc w:val="both"/>
        <w:rPr>
          <w:rFonts w:cs="Times New Roman"/>
          <w:szCs w:val="24"/>
          <w:lang w:val="ru-RU"/>
        </w:rPr>
      </w:pPr>
      <w:r w:rsidRPr="00416B36">
        <w:rPr>
          <w:rFonts w:cs="Times New Roman"/>
          <w:szCs w:val="24"/>
          <w:lang w:val="ru-RU"/>
        </w:rPr>
        <w:t>личностное самоопределение и самореализация в экономической деятельности;</w:t>
      </w:r>
    </w:p>
    <w:p w:rsidR="00883420" w:rsidRPr="00416B36" w:rsidRDefault="00883420" w:rsidP="00883420">
      <w:pPr>
        <w:pStyle w:val="10"/>
        <w:numPr>
          <w:ilvl w:val="0"/>
          <w:numId w:val="1"/>
        </w:numPr>
        <w:tabs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jc w:val="both"/>
        <w:rPr>
          <w:rFonts w:cs="Times New Roman"/>
          <w:szCs w:val="24"/>
          <w:lang w:val="ru-RU"/>
        </w:rPr>
      </w:pPr>
      <w:r w:rsidRPr="00416B36">
        <w:rPr>
          <w:rFonts w:cs="Times New Roman"/>
          <w:bCs/>
          <w:szCs w:val="24"/>
          <w:shd w:val="clear" w:color="auto" w:fill="FFFFFF"/>
          <w:lang w:val="ru-RU"/>
        </w:rPr>
        <w:t>изложение своей точки зрения, её аргументация в соответствии с возрастными возможностями;</w:t>
      </w:r>
    </w:p>
    <w:p w:rsidR="00883420" w:rsidRPr="00416B36" w:rsidRDefault="00883420" w:rsidP="00883420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416B36">
        <w:rPr>
          <w:rFonts w:ascii="Times New Roman" w:hAnsi="Times New Roman"/>
          <w:iCs/>
          <w:sz w:val="24"/>
          <w:szCs w:val="24"/>
        </w:rPr>
        <w:lastRenderedPageBreak/>
        <w:t>объективно оценивать и критически относиться к недобросовестной</w:t>
      </w:r>
      <w:r w:rsidRPr="00416B36">
        <w:rPr>
          <w:rFonts w:ascii="Times New Roman" w:hAnsi="Times New Roman"/>
          <w:sz w:val="24"/>
          <w:szCs w:val="24"/>
        </w:rPr>
        <w:t xml:space="preserve"> </w:t>
      </w:r>
      <w:r w:rsidRPr="00416B36">
        <w:rPr>
          <w:rFonts w:ascii="Times New Roman" w:hAnsi="Times New Roman"/>
          <w:iCs/>
          <w:sz w:val="24"/>
          <w:szCs w:val="24"/>
        </w:rPr>
        <w:t>рекламе в средствах массовой информации;</w:t>
      </w:r>
    </w:p>
    <w:p w:rsidR="00883420" w:rsidRPr="00416B36" w:rsidRDefault="00883420" w:rsidP="00883420">
      <w:pPr>
        <w:pStyle w:val="10"/>
        <w:numPr>
          <w:ilvl w:val="0"/>
          <w:numId w:val="1"/>
        </w:numPr>
        <w:tabs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jc w:val="both"/>
        <w:rPr>
          <w:rFonts w:cs="Times New Roman"/>
          <w:szCs w:val="24"/>
          <w:lang w:val="ru-RU"/>
        </w:rPr>
      </w:pPr>
      <w:r w:rsidRPr="00416B36">
        <w:rPr>
          <w:rFonts w:cs="Times New Roman"/>
          <w:szCs w:val="24"/>
          <w:lang w:val="ru-RU"/>
        </w:rPr>
        <w:t>ориентироваться в текущих экономических событиях в России и мире.</w:t>
      </w:r>
    </w:p>
    <w:p w:rsidR="00883420" w:rsidRPr="00416B36" w:rsidRDefault="00883420" w:rsidP="00883420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416B36">
        <w:rPr>
          <w:rFonts w:ascii="Times New Roman" w:hAnsi="Times New Roman"/>
          <w:iCs/>
          <w:sz w:val="24"/>
          <w:szCs w:val="24"/>
        </w:rPr>
        <w:t>объективно оценивать и критически относиться к недобросовестной</w:t>
      </w:r>
      <w:r w:rsidRPr="00416B36">
        <w:rPr>
          <w:rFonts w:ascii="Times New Roman" w:hAnsi="Times New Roman"/>
          <w:sz w:val="24"/>
          <w:szCs w:val="24"/>
        </w:rPr>
        <w:t xml:space="preserve"> </w:t>
      </w:r>
      <w:r w:rsidRPr="00416B36">
        <w:rPr>
          <w:rFonts w:ascii="Times New Roman" w:hAnsi="Times New Roman"/>
          <w:iCs/>
          <w:sz w:val="24"/>
          <w:szCs w:val="24"/>
        </w:rPr>
        <w:t>рекламе в средствах массовой информации;</w:t>
      </w:r>
    </w:p>
    <w:p w:rsidR="00883420" w:rsidRPr="00416B36" w:rsidRDefault="00883420" w:rsidP="00883420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416B36">
        <w:rPr>
          <w:rFonts w:ascii="Times New Roman" w:hAnsi="Times New Roman"/>
          <w:iCs/>
          <w:sz w:val="24"/>
          <w:szCs w:val="24"/>
        </w:rPr>
        <w:t>Объективно оценивать экономическую информацию,</w:t>
      </w:r>
      <w:r w:rsidRPr="00416B36">
        <w:rPr>
          <w:rFonts w:ascii="Times New Roman" w:hAnsi="Times New Roman"/>
          <w:sz w:val="24"/>
          <w:szCs w:val="24"/>
        </w:rPr>
        <w:t xml:space="preserve"> </w:t>
      </w:r>
      <w:r w:rsidRPr="00416B36">
        <w:rPr>
          <w:rFonts w:ascii="Times New Roman" w:hAnsi="Times New Roman"/>
          <w:iCs/>
          <w:sz w:val="24"/>
          <w:szCs w:val="24"/>
        </w:rPr>
        <w:t>критически</w:t>
      </w:r>
      <w:r w:rsidRPr="00416B36">
        <w:rPr>
          <w:rFonts w:ascii="Times New Roman" w:hAnsi="Times New Roman"/>
          <w:sz w:val="24"/>
          <w:szCs w:val="24"/>
        </w:rPr>
        <w:t xml:space="preserve"> </w:t>
      </w:r>
      <w:r w:rsidRPr="00416B36">
        <w:rPr>
          <w:rFonts w:ascii="Times New Roman" w:hAnsi="Times New Roman"/>
          <w:iCs/>
          <w:sz w:val="24"/>
          <w:szCs w:val="24"/>
        </w:rPr>
        <w:t>относиться к псевдонаучной информации по международной торговле;</w:t>
      </w:r>
    </w:p>
    <w:p w:rsidR="00883420" w:rsidRPr="00416B36" w:rsidRDefault="00883420" w:rsidP="00883420">
      <w:pPr>
        <w:pStyle w:val="10"/>
        <w:tabs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jc w:val="both"/>
        <w:rPr>
          <w:rFonts w:cs="Times New Roman"/>
          <w:b/>
          <w:bCs/>
          <w:szCs w:val="24"/>
          <w:shd w:val="clear" w:color="auto" w:fill="FFFFFF"/>
          <w:lang w:val="ru-RU"/>
        </w:rPr>
      </w:pPr>
      <w:r w:rsidRPr="00416B36">
        <w:rPr>
          <w:rFonts w:cs="Times New Roman"/>
          <w:b/>
          <w:bCs/>
          <w:szCs w:val="24"/>
          <w:shd w:val="clear" w:color="auto" w:fill="FFFFFF"/>
          <w:lang w:val="ru-RU"/>
        </w:rPr>
        <w:t>Метапредметные результаты:</w:t>
      </w:r>
    </w:p>
    <w:p w:rsidR="00883420" w:rsidRPr="00416B36" w:rsidRDefault="00883420" w:rsidP="00883420">
      <w:pPr>
        <w:pStyle w:val="10"/>
        <w:numPr>
          <w:ilvl w:val="0"/>
          <w:numId w:val="2"/>
        </w:numPr>
        <w:tabs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jc w:val="both"/>
        <w:rPr>
          <w:rFonts w:cs="Times New Roman"/>
          <w:bCs/>
          <w:szCs w:val="24"/>
          <w:shd w:val="clear" w:color="auto" w:fill="FFFFFF"/>
          <w:lang w:val="ru-RU"/>
        </w:rPr>
      </w:pPr>
      <w:r w:rsidRPr="00416B36">
        <w:rPr>
          <w:rFonts w:cs="Times New Roman"/>
          <w:bCs/>
          <w:szCs w:val="24"/>
          <w:shd w:val="clear" w:color="auto" w:fill="FFFFFF"/>
          <w:lang w:val="ru-RU"/>
        </w:rPr>
        <w:t>способность сознательно организовывать и регулировать свою деятельность — учебную, обще-ственную и др.;</w:t>
      </w:r>
    </w:p>
    <w:p w:rsidR="00883420" w:rsidRPr="00416B36" w:rsidRDefault="00883420" w:rsidP="00883420">
      <w:pPr>
        <w:pStyle w:val="10"/>
        <w:numPr>
          <w:ilvl w:val="0"/>
          <w:numId w:val="2"/>
        </w:numPr>
        <w:tabs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jc w:val="both"/>
        <w:rPr>
          <w:rFonts w:cs="Times New Roman"/>
          <w:bCs/>
          <w:szCs w:val="24"/>
          <w:shd w:val="clear" w:color="auto" w:fill="FFFFFF"/>
          <w:lang w:val="ru-RU"/>
        </w:rPr>
      </w:pPr>
      <w:r w:rsidRPr="00416B36">
        <w:rPr>
          <w:rFonts w:cs="Times New Roman"/>
          <w:bCs/>
          <w:szCs w:val="24"/>
          <w:shd w:val="clear" w:color="auto" w:fill="FFFFFF"/>
          <w:lang w:val="ru-RU"/>
        </w:rPr>
        <w:t>формулировать при поддержке учителя новые для себя задачи в учёбе и познавательной деятельности;</w:t>
      </w:r>
    </w:p>
    <w:p w:rsidR="00883420" w:rsidRPr="00416B36" w:rsidRDefault="00883420" w:rsidP="00883420">
      <w:pPr>
        <w:pStyle w:val="10"/>
        <w:numPr>
          <w:ilvl w:val="0"/>
          <w:numId w:val="2"/>
        </w:numPr>
        <w:tabs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jc w:val="both"/>
        <w:rPr>
          <w:rFonts w:cs="Times New Roman"/>
          <w:bCs/>
          <w:szCs w:val="24"/>
          <w:shd w:val="clear" w:color="auto" w:fill="FFFFFF"/>
          <w:lang w:val="ru-RU"/>
        </w:rPr>
      </w:pPr>
      <w:r w:rsidRPr="00416B36">
        <w:rPr>
          <w:rFonts w:cs="Times New Roman"/>
          <w:bCs/>
          <w:szCs w:val="24"/>
          <w:shd w:val="clear" w:color="auto" w:fill="FFFFFF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результата;</w:t>
      </w:r>
    </w:p>
    <w:p w:rsidR="00883420" w:rsidRPr="00416B36" w:rsidRDefault="00883420" w:rsidP="00883420">
      <w:pPr>
        <w:pStyle w:val="10"/>
        <w:numPr>
          <w:ilvl w:val="0"/>
          <w:numId w:val="2"/>
        </w:numPr>
        <w:tabs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jc w:val="both"/>
        <w:rPr>
          <w:rFonts w:cs="Times New Roman"/>
          <w:bCs/>
          <w:szCs w:val="24"/>
          <w:shd w:val="clear" w:color="auto" w:fill="FFFFFF"/>
          <w:lang w:val="ru-RU"/>
        </w:rPr>
      </w:pPr>
      <w:r w:rsidRPr="00416B36">
        <w:rPr>
          <w:rFonts w:cs="Times New Roman"/>
          <w:bCs/>
          <w:szCs w:val="24"/>
          <w:shd w:val="clear" w:color="auto" w:fill="FFFFFF"/>
          <w:lang w:val="ru-RU"/>
        </w:rPr>
        <w:t>овладение умениями работать с учебной и внешкольной информацией (анализировать и обобщать факты, составлять простой и развёрнутый план, тезисы, конспект, формулировать и обосновывать выводы и т.д.), использовать современные источники информации, в том числе материалы на электронных носителях;</w:t>
      </w:r>
    </w:p>
    <w:p w:rsidR="00883420" w:rsidRPr="00416B36" w:rsidRDefault="00883420" w:rsidP="00883420">
      <w:pPr>
        <w:pStyle w:val="10"/>
        <w:numPr>
          <w:ilvl w:val="0"/>
          <w:numId w:val="2"/>
        </w:numPr>
        <w:tabs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jc w:val="both"/>
        <w:rPr>
          <w:rFonts w:cs="Times New Roman"/>
          <w:bCs/>
          <w:szCs w:val="24"/>
          <w:shd w:val="clear" w:color="auto" w:fill="FFFFFF"/>
          <w:lang w:val="ru-RU"/>
        </w:rPr>
      </w:pPr>
      <w:r w:rsidRPr="00416B36">
        <w:rPr>
          <w:rFonts w:cs="Times New Roman"/>
          <w:bCs/>
          <w:szCs w:val="24"/>
          <w:shd w:val="clear" w:color="auto" w:fill="FFFFFF"/>
          <w:lang w:val="ru-RU"/>
        </w:rPr>
        <w:t>привлекать ранее изученный материал для решения познавательных задач;</w:t>
      </w:r>
    </w:p>
    <w:p w:rsidR="00883420" w:rsidRPr="00416B36" w:rsidRDefault="00883420" w:rsidP="00883420">
      <w:pPr>
        <w:pStyle w:val="10"/>
        <w:numPr>
          <w:ilvl w:val="0"/>
          <w:numId w:val="2"/>
        </w:numPr>
        <w:tabs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jc w:val="both"/>
        <w:rPr>
          <w:rFonts w:cs="Times New Roman"/>
          <w:bCs/>
          <w:szCs w:val="24"/>
          <w:shd w:val="clear" w:color="auto" w:fill="FFFFFF"/>
          <w:lang w:val="ru-RU"/>
        </w:rPr>
      </w:pPr>
      <w:r w:rsidRPr="00416B36">
        <w:rPr>
          <w:rFonts w:cs="Times New Roman"/>
          <w:iCs/>
          <w:szCs w:val="24"/>
          <w:lang w:val="ru-RU"/>
        </w:rPr>
        <w:t>применять полученные экономические знания для эффективного</w:t>
      </w:r>
      <w:r w:rsidRPr="00416B36">
        <w:rPr>
          <w:rFonts w:cs="Times New Roman"/>
          <w:szCs w:val="24"/>
          <w:lang w:val="ru-RU"/>
        </w:rPr>
        <w:t xml:space="preserve"> </w:t>
      </w:r>
      <w:r w:rsidRPr="00416B36">
        <w:rPr>
          <w:rFonts w:cs="Times New Roman"/>
          <w:iCs/>
          <w:szCs w:val="24"/>
          <w:lang w:val="ru-RU"/>
        </w:rPr>
        <w:t>исполнения основных социально-экономических ролей заемщика и акционера.</w:t>
      </w:r>
      <w:r w:rsidRPr="00416B36">
        <w:rPr>
          <w:rFonts w:cs="Times New Roman"/>
          <w:bCs/>
          <w:szCs w:val="24"/>
          <w:shd w:val="clear" w:color="auto" w:fill="FFFFFF"/>
          <w:lang w:val="ru-RU"/>
        </w:rPr>
        <w:t>решать творческие задачи, представлять результаты своей деятельности в различных формах (сообщение, эссе, презентация, реферат и др.);</w:t>
      </w:r>
    </w:p>
    <w:p w:rsidR="00883420" w:rsidRPr="00416B36" w:rsidRDefault="00883420" w:rsidP="00883420">
      <w:pPr>
        <w:pStyle w:val="10"/>
        <w:numPr>
          <w:ilvl w:val="0"/>
          <w:numId w:val="2"/>
        </w:numPr>
        <w:tabs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jc w:val="both"/>
        <w:rPr>
          <w:rFonts w:cs="Times New Roman"/>
          <w:bCs/>
          <w:szCs w:val="24"/>
          <w:shd w:val="clear" w:color="auto" w:fill="FFFFFF"/>
          <w:lang w:val="ru-RU"/>
        </w:rPr>
      </w:pPr>
      <w:r w:rsidRPr="00416B36">
        <w:rPr>
          <w:rFonts w:cs="Times New Roman"/>
          <w:bCs/>
          <w:szCs w:val="24"/>
          <w:shd w:val="clear" w:color="auto" w:fill="FFFFFF"/>
          <w:lang w:val="ru-RU"/>
        </w:rPr>
        <w:t>организовывать учебное  сотрудничество и совместную деятельность с учителем  и сверстниками, работать индивидуально и в группе;</w:t>
      </w:r>
    </w:p>
    <w:p w:rsidR="00883420" w:rsidRPr="00416B36" w:rsidRDefault="00883420" w:rsidP="00883420">
      <w:pPr>
        <w:pStyle w:val="10"/>
        <w:numPr>
          <w:ilvl w:val="0"/>
          <w:numId w:val="2"/>
        </w:numPr>
        <w:tabs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jc w:val="both"/>
        <w:rPr>
          <w:rFonts w:cs="Times New Roman"/>
          <w:bCs/>
          <w:szCs w:val="24"/>
          <w:shd w:val="clear" w:color="auto" w:fill="FFFFFF"/>
          <w:lang w:val="ru-RU"/>
        </w:rPr>
      </w:pPr>
      <w:r w:rsidRPr="00416B36">
        <w:rPr>
          <w:rFonts w:cs="Times New Roman"/>
          <w:bCs/>
          <w:szCs w:val="24"/>
          <w:shd w:val="clear" w:color="auto" w:fill="FFFFFF"/>
          <w:lang w:val="ru-RU"/>
        </w:rPr>
        <w:t>определять свою роль в учебной группе, вклад всех участников в общий результат;</w:t>
      </w:r>
    </w:p>
    <w:p w:rsidR="00883420" w:rsidRPr="00416B36" w:rsidRDefault="00883420" w:rsidP="00883420">
      <w:pPr>
        <w:pStyle w:val="10"/>
        <w:numPr>
          <w:ilvl w:val="0"/>
          <w:numId w:val="2"/>
        </w:numPr>
        <w:tabs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jc w:val="both"/>
        <w:rPr>
          <w:rFonts w:cs="Times New Roman"/>
          <w:bCs/>
          <w:szCs w:val="24"/>
          <w:shd w:val="clear" w:color="auto" w:fill="FFFFFF"/>
          <w:lang w:val="ru-RU"/>
        </w:rPr>
      </w:pPr>
      <w:r w:rsidRPr="00416B36">
        <w:rPr>
          <w:rFonts w:cs="Times New Roman"/>
          <w:bCs/>
          <w:szCs w:val="24"/>
          <w:shd w:val="clear" w:color="auto" w:fill="FFFFFF"/>
          <w:lang w:val="ru-RU"/>
        </w:rPr>
        <w:t>активно применять знания и приобретённые умения, освоенные в школе, в повседневной жизни и продуктивно взаимодействовать  с другими людьми в профессиональной сфере и социуме;</w:t>
      </w:r>
    </w:p>
    <w:p w:rsidR="00883420" w:rsidRPr="00416B36" w:rsidRDefault="00883420" w:rsidP="00883420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416B36">
        <w:rPr>
          <w:rFonts w:ascii="Times New Roman" w:hAnsi="Times New Roman"/>
          <w:iCs/>
          <w:sz w:val="24"/>
          <w:szCs w:val="24"/>
        </w:rPr>
        <w:t>использовать знания о формах предпринимательства в реальной жизни;</w:t>
      </w:r>
    </w:p>
    <w:p w:rsidR="00883420" w:rsidRPr="00416B36" w:rsidRDefault="00883420" w:rsidP="00883420">
      <w:pPr>
        <w:pStyle w:val="10"/>
        <w:numPr>
          <w:ilvl w:val="0"/>
          <w:numId w:val="2"/>
        </w:numPr>
        <w:tabs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jc w:val="both"/>
        <w:rPr>
          <w:rFonts w:cs="Times New Roman"/>
          <w:bCs/>
          <w:szCs w:val="24"/>
          <w:shd w:val="clear" w:color="auto" w:fill="FFFFFF"/>
          <w:lang w:val="ru-RU"/>
        </w:rPr>
      </w:pPr>
      <w:r w:rsidRPr="00416B36">
        <w:rPr>
          <w:rFonts w:cs="Times New Roman"/>
          <w:iCs/>
          <w:szCs w:val="24"/>
          <w:lang w:val="ru-RU"/>
        </w:rPr>
        <w:t>грамотно обращаться с деньгами в повседневной жизни;</w:t>
      </w:r>
    </w:p>
    <w:p w:rsidR="00883420" w:rsidRPr="00416B36" w:rsidRDefault="00883420" w:rsidP="00883420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416B36">
        <w:rPr>
          <w:rFonts w:ascii="Times New Roman" w:hAnsi="Times New Roman"/>
          <w:iCs/>
          <w:sz w:val="24"/>
          <w:szCs w:val="24"/>
        </w:rPr>
        <w:t>способность понимать необходимость соблюдения предписаний,</w:t>
      </w:r>
      <w:r w:rsidRPr="00416B36">
        <w:rPr>
          <w:rFonts w:ascii="Times New Roman" w:hAnsi="Times New Roman"/>
          <w:sz w:val="24"/>
          <w:szCs w:val="24"/>
        </w:rPr>
        <w:t xml:space="preserve"> </w:t>
      </w:r>
      <w:r w:rsidRPr="00416B36">
        <w:rPr>
          <w:rFonts w:ascii="Times New Roman" w:hAnsi="Times New Roman"/>
          <w:iCs/>
          <w:sz w:val="24"/>
          <w:szCs w:val="24"/>
        </w:rPr>
        <w:t>предлагаемых в</w:t>
      </w:r>
      <w:r w:rsidRPr="00416B36">
        <w:rPr>
          <w:rFonts w:ascii="Times New Roman" w:hAnsi="Times New Roman"/>
          <w:sz w:val="24"/>
          <w:szCs w:val="24"/>
        </w:rPr>
        <w:t xml:space="preserve"> </w:t>
      </w:r>
      <w:r w:rsidRPr="00416B36">
        <w:rPr>
          <w:rFonts w:ascii="Times New Roman" w:hAnsi="Times New Roman"/>
          <w:iCs/>
          <w:sz w:val="24"/>
          <w:szCs w:val="24"/>
        </w:rPr>
        <w:t>договорах по кредитам, ипотеке и в трудовых договорах;</w:t>
      </w:r>
    </w:p>
    <w:p w:rsidR="00883420" w:rsidRPr="00416B36" w:rsidRDefault="00883420" w:rsidP="00883420">
      <w:pPr>
        <w:pStyle w:val="10"/>
        <w:tabs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jc w:val="both"/>
        <w:rPr>
          <w:rFonts w:cs="Times New Roman"/>
          <w:b/>
          <w:bCs/>
          <w:szCs w:val="24"/>
          <w:shd w:val="clear" w:color="auto" w:fill="FFFFFF"/>
          <w:lang w:val="ru-RU"/>
        </w:rPr>
      </w:pPr>
      <w:r w:rsidRPr="00416B36">
        <w:rPr>
          <w:rFonts w:cs="Times New Roman"/>
          <w:b/>
          <w:bCs/>
          <w:szCs w:val="24"/>
          <w:shd w:val="clear" w:color="auto" w:fill="FFFFFF"/>
          <w:lang w:val="ru-RU"/>
        </w:rPr>
        <w:t>Предметные результаты:</w:t>
      </w:r>
    </w:p>
    <w:p w:rsidR="00883420" w:rsidRPr="00416B36" w:rsidRDefault="00883420" w:rsidP="00883420">
      <w:pPr>
        <w:pStyle w:val="a3"/>
        <w:numPr>
          <w:ilvl w:val="0"/>
          <w:numId w:val="3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416B36">
        <w:rPr>
          <w:rFonts w:ascii="Times New Roman" w:hAnsi="Times New Roman"/>
          <w:iCs/>
          <w:sz w:val="24"/>
          <w:szCs w:val="24"/>
        </w:rPr>
        <w:t>анализировать события общественной и политической жизни с</w:t>
      </w:r>
      <w:r w:rsidRPr="00416B36">
        <w:rPr>
          <w:rFonts w:ascii="Times New Roman" w:hAnsi="Times New Roman"/>
          <w:sz w:val="24"/>
          <w:szCs w:val="24"/>
        </w:rPr>
        <w:t xml:space="preserve"> </w:t>
      </w:r>
      <w:r w:rsidRPr="00416B36">
        <w:rPr>
          <w:rFonts w:ascii="Times New Roman" w:hAnsi="Times New Roman"/>
          <w:iCs/>
          <w:sz w:val="24"/>
          <w:szCs w:val="24"/>
        </w:rPr>
        <w:t>экономической точки зрения, используя различные источники информации;</w:t>
      </w:r>
    </w:p>
    <w:p w:rsidR="00883420" w:rsidRPr="00416B36" w:rsidRDefault="00883420" w:rsidP="00883420">
      <w:pPr>
        <w:pStyle w:val="a3"/>
        <w:numPr>
          <w:ilvl w:val="0"/>
          <w:numId w:val="3"/>
        </w:numPr>
        <w:spacing w:line="240" w:lineRule="auto"/>
        <w:rPr>
          <w:rFonts w:ascii="Times New Roman" w:hAnsi="Times New Roman"/>
          <w:iCs/>
          <w:sz w:val="24"/>
          <w:szCs w:val="24"/>
        </w:rPr>
      </w:pPr>
      <w:r w:rsidRPr="00416B36">
        <w:rPr>
          <w:rFonts w:ascii="Times New Roman" w:hAnsi="Times New Roman"/>
          <w:iCs/>
          <w:sz w:val="24"/>
          <w:szCs w:val="24"/>
        </w:rPr>
        <w:t>анализировать  достоинства и недостатки типов экономических</w:t>
      </w:r>
      <w:r w:rsidRPr="00416B36">
        <w:rPr>
          <w:rFonts w:ascii="Times New Roman" w:hAnsi="Times New Roman"/>
          <w:sz w:val="24"/>
          <w:szCs w:val="24"/>
        </w:rPr>
        <w:t xml:space="preserve"> </w:t>
      </w:r>
      <w:r w:rsidRPr="00416B36">
        <w:rPr>
          <w:rFonts w:ascii="Times New Roman" w:hAnsi="Times New Roman"/>
          <w:iCs/>
          <w:sz w:val="24"/>
          <w:szCs w:val="24"/>
        </w:rPr>
        <w:t>систем;</w:t>
      </w:r>
    </w:p>
    <w:p w:rsidR="00883420" w:rsidRPr="00416B36" w:rsidRDefault="00883420" w:rsidP="00883420">
      <w:pPr>
        <w:pStyle w:val="a3"/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416B36">
        <w:rPr>
          <w:rFonts w:ascii="Times New Roman" w:hAnsi="Times New Roman"/>
          <w:iCs/>
          <w:sz w:val="24"/>
          <w:szCs w:val="24"/>
        </w:rPr>
        <w:t>использование приобретенных знаний для выполнения практических</w:t>
      </w:r>
      <w:r w:rsidRPr="00416B36">
        <w:rPr>
          <w:rFonts w:ascii="Times New Roman" w:hAnsi="Times New Roman"/>
          <w:sz w:val="24"/>
          <w:szCs w:val="24"/>
        </w:rPr>
        <w:t xml:space="preserve"> </w:t>
      </w:r>
      <w:r w:rsidRPr="00416B36">
        <w:rPr>
          <w:rFonts w:ascii="Times New Roman" w:hAnsi="Times New Roman"/>
          <w:iCs/>
          <w:sz w:val="24"/>
          <w:szCs w:val="24"/>
        </w:rPr>
        <w:t>заданий, основанных на ситуациях, связанных с описанием состояния российской экономики;</w:t>
      </w:r>
    </w:p>
    <w:p w:rsidR="00883420" w:rsidRPr="00416B36" w:rsidRDefault="00883420" w:rsidP="0088342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16B36">
        <w:rPr>
          <w:rFonts w:ascii="Times New Roman" w:hAnsi="Times New Roman"/>
          <w:sz w:val="24"/>
          <w:szCs w:val="24"/>
        </w:rPr>
        <w:t>Анализировать и планировать структуру семейного бюджета собственной семьи;</w:t>
      </w:r>
    </w:p>
    <w:p w:rsidR="00883420" w:rsidRPr="00416B36" w:rsidRDefault="00883420" w:rsidP="00883420">
      <w:pPr>
        <w:pStyle w:val="10"/>
        <w:numPr>
          <w:ilvl w:val="0"/>
          <w:numId w:val="3"/>
        </w:numPr>
        <w:tabs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jc w:val="both"/>
        <w:rPr>
          <w:rFonts w:cs="Times New Roman"/>
          <w:szCs w:val="24"/>
          <w:lang w:val="ru-RU"/>
        </w:rPr>
      </w:pPr>
      <w:r w:rsidRPr="00416B36">
        <w:rPr>
          <w:rFonts w:cs="Times New Roman"/>
          <w:szCs w:val="24"/>
          <w:lang w:val="ru-RU"/>
        </w:rPr>
        <w:t>различать организационно-правовые формы предпринимательской деятельности;</w:t>
      </w:r>
    </w:p>
    <w:p w:rsidR="00883420" w:rsidRPr="00416B36" w:rsidRDefault="00883420" w:rsidP="00883420">
      <w:pPr>
        <w:pStyle w:val="a3"/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416B36">
        <w:rPr>
          <w:rFonts w:ascii="Times New Roman" w:hAnsi="Times New Roman"/>
          <w:sz w:val="24"/>
          <w:szCs w:val="24"/>
        </w:rPr>
        <w:t>выявлять закономерности и взаимосвязь спроса и предложения;</w:t>
      </w:r>
    </w:p>
    <w:p w:rsidR="00883420" w:rsidRPr="00416B36" w:rsidRDefault="00883420" w:rsidP="00883420">
      <w:pPr>
        <w:pStyle w:val="a3"/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416B36">
        <w:rPr>
          <w:rFonts w:ascii="Times New Roman" w:hAnsi="Times New Roman"/>
          <w:sz w:val="24"/>
          <w:szCs w:val="24"/>
        </w:rPr>
        <w:t>решать познавательные и практические задачи, отражающие типичные экономические задачи по микроэкономике.</w:t>
      </w:r>
    </w:p>
    <w:p w:rsidR="00883420" w:rsidRPr="00416B36" w:rsidRDefault="00883420" w:rsidP="0088342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16B36">
        <w:rPr>
          <w:rFonts w:ascii="Times New Roman" w:hAnsi="Times New Roman"/>
          <w:iCs/>
          <w:sz w:val="24"/>
          <w:szCs w:val="24"/>
        </w:rPr>
        <w:t>анализировать и извлекать информацию по микроэкономике из</w:t>
      </w:r>
      <w:r w:rsidRPr="00416B36">
        <w:rPr>
          <w:rFonts w:ascii="Times New Roman" w:hAnsi="Times New Roman"/>
          <w:sz w:val="24"/>
          <w:szCs w:val="24"/>
        </w:rPr>
        <w:t xml:space="preserve"> </w:t>
      </w:r>
      <w:r w:rsidRPr="00416B36">
        <w:rPr>
          <w:rFonts w:ascii="Times New Roman" w:hAnsi="Times New Roman"/>
          <w:iCs/>
          <w:sz w:val="24"/>
          <w:szCs w:val="24"/>
        </w:rPr>
        <w:t>источников различного типа и источников, созданных в различных знаковых системах (текст, таблица, график, диаграмма, аудиовизуальный ряд и др.);</w:t>
      </w:r>
    </w:p>
    <w:p w:rsidR="00883420" w:rsidRPr="00416B36" w:rsidRDefault="00883420" w:rsidP="00883420">
      <w:pPr>
        <w:pStyle w:val="10"/>
        <w:numPr>
          <w:ilvl w:val="0"/>
          <w:numId w:val="3"/>
        </w:numPr>
        <w:tabs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jc w:val="both"/>
        <w:rPr>
          <w:rFonts w:cs="Times New Roman"/>
          <w:szCs w:val="24"/>
          <w:lang w:val="ru-RU"/>
        </w:rPr>
      </w:pPr>
      <w:r w:rsidRPr="00416B36">
        <w:rPr>
          <w:rFonts w:cs="Times New Roman"/>
          <w:iCs/>
          <w:szCs w:val="24"/>
          <w:lang w:val="ru-RU"/>
        </w:rPr>
        <w:t>объяснять практическое назначение франчайзинга и сферы его</w:t>
      </w:r>
      <w:r w:rsidRPr="00416B36">
        <w:rPr>
          <w:rFonts w:cs="Times New Roman"/>
          <w:szCs w:val="24"/>
          <w:lang w:val="ru-RU"/>
        </w:rPr>
        <w:t xml:space="preserve"> </w:t>
      </w:r>
      <w:r w:rsidRPr="00416B36">
        <w:rPr>
          <w:rFonts w:cs="Times New Roman"/>
          <w:iCs/>
          <w:szCs w:val="24"/>
          <w:lang w:val="ru-RU"/>
        </w:rPr>
        <w:t>применения;</w:t>
      </w:r>
    </w:p>
    <w:p w:rsidR="00883420" w:rsidRPr="00416B36" w:rsidRDefault="00883420" w:rsidP="00883420">
      <w:pPr>
        <w:pStyle w:val="a3"/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416B36">
        <w:rPr>
          <w:rFonts w:ascii="Times New Roman" w:hAnsi="Times New Roman"/>
          <w:sz w:val="24"/>
          <w:szCs w:val="24"/>
        </w:rPr>
        <w:t>выявлять виды ценных бумаг;</w:t>
      </w:r>
    </w:p>
    <w:p w:rsidR="00883420" w:rsidRPr="00416B36" w:rsidRDefault="00883420" w:rsidP="00883420">
      <w:pPr>
        <w:pStyle w:val="a3"/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416B36">
        <w:rPr>
          <w:rFonts w:ascii="Times New Roman" w:hAnsi="Times New Roman"/>
          <w:sz w:val="24"/>
          <w:szCs w:val="24"/>
        </w:rPr>
        <w:t>определять разницу между постоянными и переменными издержками;</w:t>
      </w:r>
    </w:p>
    <w:p w:rsidR="00883420" w:rsidRPr="00416B36" w:rsidRDefault="00883420" w:rsidP="00883420">
      <w:pPr>
        <w:pStyle w:val="a3"/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416B36">
        <w:rPr>
          <w:rFonts w:ascii="Times New Roman" w:hAnsi="Times New Roman"/>
          <w:sz w:val="24"/>
          <w:szCs w:val="24"/>
        </w:rPr>
        <w:t>объяснять взаимосвязь факторов производства и факторов дохода;</w:t>
      </w:r>
    </w:p>
    <w:p w:rsidR="00883420" w:rsidRPr="00416B36" w:rsidRDefault="00883420" w:rsidP="00883420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416B36">
        <w:rPr>
          <w:rFonts w:ascii="Times New Roman" w:hAnsi="Times New Roman"/>
          <w:sz w:val="24"/>
          <w:szCs w:val="24"/>
        </w:rPr>
        <w:t xml:space="preserve"> решать прикладные задачи на расчет процентной ставки по кредиту;</w:t>
      </w:r>
    </w:p>
    <w:p w:rsidR="00883420" w:rsidRPr="00416B36" w:rsidRDefault="00883420" w:rsidP="00883420">
      <w:pPr>
        <w:pStyle w:val="10"/>
        <w:numPr>
          <w:ilvl w:val="0"/>
          <w:numId w:val="3"/>
        </w:numPr>
        <w:tabs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jc w:val="both"/>
        <w:rPr>
          <w:rFonts w:cs="Times New Roman"/>
          <w:szCs w:val="24"/>
          <w:lang w:val="ru-RU"/>
        </w:rPr>
      </w:pPr>
      <w:r w:rsidRPr="00416B36">
        <w:rPr>
          <w:rFonts w:cs="Times New Roman"/>
          <w:szCs w:val="24"/>
          <w:lang w:val="ru-RU"/>
        </w:rPr>
        <w:t xml:space="preserve">определять формы и последствия влияния  существующих экономических институтов </w:t>
      </w:r>
      <w:r w:rsidRPr="00416B36">
        <w:rPr>
          <w:rFonts w:cs="Times New Roman"/>
          <w:szCs w:val="24"/>
          <w:lang w:val="ru-RU"/>
        </w:rPr>
        <w:lastRenderedPageBreak/>
        <w:t>на социально-экономическое развитие общества</w:t>
      </w:r>
    </w:p>
    <w:p w:rsidR="00883420" w:rsidRPr="00416B36" w:rsidRDefault="00883420" w:rsidP="00883420">
      <w:pPr>
        <w:pStyle w:val="a3"/>
        <w:numPr>
          <w:ilvl w:val="0"/>
          <w:numId w:val="3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416B36">
        <w:rPr>
          <w:rFonts w:ascii="Times New Roman" w:hAnsi="Times New Roman"/>
          <w:sz w:val="24"/>
          <w:szCs w:val="24"/>
        </w:rPr>
        <w:t>объяснять причины неравенства доходов;</w:t>
      </w:r>
    </w:p>
    <w:p w:rsidR="00883420" w:rsidRDefault="00883420" w:rsidP="00883420">
      <w:pPr>
        <w:pStyle w:val="a3"/>
        <w:numPr>
          <w:ilvl w:val="0"/>
          <w:numId w:val="3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416B36">
        <w:rPr>
          <w:rFonts w:ascii="Times New Roman" w:hAnsi="Times New Roman"/>
          <w:sz w:val="24"/>
          <w:szCs w:val="24"/>
        </w:rPr>
        <w:t>различать меры государственной политики по снижению безработицы;</w:t>
      </w:r>
    </w:p>
    <w:p w:rsidR="00883420" w:rsidRDefault="00883420" w:rsidP="00883420">
      <w:pPr>
        <w:pStyle w:val="a3"/>
        <w:spacing w:line="240" w:lineRule="auto"/>
        <w:ind w:left="1350"/>
        <w:rPr>
          <w:rFonts w:ascii="Times New Roman" w:hAnsi="Times New Roman"/>
          <w:sz w:val="24"/>
          <w:szCs w:val="24"/>
        </w:rPr>
      </w:pPr>
    </w:p>
    <w:p w:rsidR="00883420" w:rsidRDefault="00883420" w:rsidP="00883420">
      <w:pPr>
        <w:pStyle w:val="a3"/>
        <w:spacing w:line="240" w:lineRule="auto"/>
        <w:ind w:left="135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Содержание программы</w:t>
      </w:r>
    </w:p>
    <w:p w:rsidR="00883420" w:rsidRDefault="00883420" w:rsidP="00340CE4">
      <w:pPr>
        <w:jc w:val="both"/>
        <w:rPr>
          <w:rFonts w:ascii="Times New Roman" w:hAnsi="Times New Roman"/>
          <w:sz w:val="24"/>
          <w:szCs w:val="24"/>
        </w:rPr>
      </w:pPr>
      <w:r w:rsidRPr="004C204C">
        <w:rPr>
          <w:rFonts w:ascii="Times New Roman" w:hAnsi="Times New Roman"/>
          <w:sz w:val="24"/>
          <w:szCs w:val="24"/>
        </w:rPr>
        <w:t xml:space="preserve">Экономика как наука и сфера деятельности человека. </w:t>
      </w:r>
      <w:r w:rsidRPr="004C204C">
        <w:rPr>
          <w:rFonts w:ascii="Times New Roman" w:hAnsi="Times New Roman"/>
          <w:b/>
          <w:sz w:val="24"/>
          <w:szCs w:val="24"/>
        </w:rPr>
        <w:t>Безграничность потребностей человека и ограниченность ресурсов</w:t>
      </w:r>
      <w:r w:rsidRPr="004C204C">
        <w:rPr>
          <w:rFonts w:ascii="Times New Roman" w:hAnsi="Times New Roman"/>
          <w:sz w:val="24"/>
          <w:szCs w:val="24"/>
        </w:rPr>
        <w:t>. Значение эффективности использования ресурсов для развития экономики. Свободные блага и экономические блага, Трудовые ресурсы, капитал и природные ресур</w:t>
      </w:r>
      <w:r w:rsidRPr="004C204C">
        <w:rPr>
          <w:rFonts w:ascii="Times New Roman" w:hAnsi="Times New Roman"/>
          <w:sz w:val="24"/>
          <w:szCs w:val="24"/>
        </w:rPr>
        <w:softHyphen/>
        <w:t>сы как необходимые условия производства благ. Ресурсы и факторы производства, их единство и различия. Факторы производства и созда</w:t>
      </w:r>
      <w:r w:rsidRPr="004C204C">
        <w:rPr>
          <w:rFonts w:ascii="Times New Roman" w:hAnsi="Times New Roman"/>
          <w:sz w:val="24"/>
          <w:szCs w:val="24"/>
        </w:rPr>
        <w:softHyphen/>
        <w:t xml:space="preserve">ваемые ими доходы. Значение эффективности использования ресурсов для развития экономики. </w:t>
      </w:r>
      <w:r w:rsidRPr="004C204C">
        <w:rPr>
          <w:rFonts w:ascii="Times New Roman" w:hAnsi="Times New Roman"/>
          <w:b/>
          <w:sz w:val="24"/>
          <w:szCs w:val="24"/>
        </w:rPr>
        <w:t xml:space="preserve">Альтернативные затраты и кривая производственных возможностей. </w:t>
      </w:r>
      <w:r w:rsidRPr="004C204C">
        <w:rPr>
          <w:rFonts w:ascii="Times New Roman" w:hAnsi="Times New Roman"/>
          <w:sz w:val="24"/>
          <w:szCs w:val="24"/>
        </w:rPr>
        <w:t>Оптимальное сочетание производства сре</w:t>
      </w:r>
      <w:proofErr w:type="gramStart"/>
      <w:r w:rsidRPr="004C204C">
        <w:rPr>
          <w:rFonts w:ascii="Times New Roman" w:hAnsi="Times New Roman"/>
          <w:sz w:val="24"/>
          <w:szCs w:val="24"/>
        </w:rPr>
        <w:t>дств пр</w:t>
      </w:r>
      <w:proofErr w:type="gramEnd"/>
      <w:r w:rsidRPr="004C204C">
        <w:rPr>
          <w:rFonts w:ascii="Times New Roman" w:hAnsi="Times New Roman"/>
          <w:sz w:val="24"/>
          <w:szCs w:val="24"/>
        </w:rPr>
        <w:t>оизводства и потребительских товаров. Максимизация результата производства благ при данных затратах факторов производства и минимизация затрат для достижения данного результата производства. Рациональность использования ресур</w:t>
      </w:r>
      <w:r w:rsidRPr="004C204C">
        <w:rPr>
          <w:rFonts w:ascii="Times New Roman" w:hAnsi="Times New Roman"/>
          <w:sz w:val="24"/>
          <w:szCs w:val="24"/>
        </w:rPr>
        <w:softHyphen/>
        <w:t>сов в процессе производства. Постановка цели и критерий выбора при постановке цели. Цена выбора и альтернативные затраты. Кривая про</w:t>
      </w:r>
      <w:r w:rsidRPr="004C204C">
        <w:rPr>
          <w:rFonts w:ascii="Times New Roman" w:hAnsi="Times New Roman"/>
          <w:sz w:val="24"/>
          <w:szCs w:val="24"/>
        </w:rPr>
        <w:softHyphen/>
        <w:t>изводственных возможностей. Оптимальное сочетание производства сре</w:t>
      </w:r>
      <w:proofErr w:type="gramStart"/>
      <w:r w:rsidRPr="004C204C">
        <w:rPr>
          <w:rFonts w:ascii="Times New Roman" w:hAnsi="Times New Roman"/>
          <w:sz w:val="24"/>
          <w:szCs w:val="24"/>
        </w:rPr>
        <w:t>дств пр</w:t>
      </w:r>
      <w:proofErr w:type="gramEnd"/>
      <w:r w:rsidRPr="004C204C">
        <w:rPr>
          <w:rFonts w:ascii="Times New Roman" w:hAnsi="Times New Roman"/>
          <w:sz w:val="24"/>
          <w:szCs w:val="24"/>
        </w:rPr>
        <w:t xml:space="preserve">оизводства и потребительских товаров. </w:t>
      </w:r>
      <w:r w:rsidRPr="004C204C">
        <w:rPr>
          <w:rFonts w:ascii="Times New Roman" w:hAnsi="Times New Roman"/>
          <w:b/>
          <w:sz w:val="24"/>
          <w:szCs w:val="24"/>
        </w:rPr>
        <w:t xml:space="preserve">Фундаментальные проблемы экономики  и предмет экономической науки. </w:t>
      </w:r>
      <w:r w:rsidRPr="004C204C">
        <w:rPr>
          <w:rFonts w:ascii="Times New Roman" w:hAnsi="Times New Roman"/>
          <w:sz w:val="24"/>
          <w:szCs w:val="24"/>
        </w:rPr>
        <w:t xml:space="preserve">Ограниченность факторов производства и три фундаментальные проблемы экономики: что производить? как производить? и для кого производить?  </w:t>
      </w:r>
      <w:r w:rsidRPr="004C204C">
        <w:rPr>
          <w:rFonts w:ascii="Times New Roman" w:hAnsi="Times New Roman"/>
          <w:b/>
          <w:sz w:val="24"/>
          <w:szCs w:val="24"/>
        </w:rPr>
        <w:t xml:space="preserve">Метод экономической науки. Измерение экономических величин. </w:t>
      </w:r>
      <w:r w:rsidRPr="004C204C">
        <w:rPr>
          <w:rFonts w:ascii="Times New Roman" w:hAnsi="Times New Roman"/>
          <w:sz w:val="24"/>
          <w:szCs w:val="24"/>
        </w:rPr>
        <w:t>Методы экономической науки. Определение предмета экономической науки. Микроэкономика и макроэкономика как составные части экономиче</w:t>
      </w:r>
      <w:r w:rsidRPr="004C204C">
        <w:rPr>
          <w:rFonts w:ascii="Times New Roman" w:hAnsi="Times New Roman"/>
          <w:sz w:val="24"/>
          <w:szCs w:val="24"/>
        </w:rPr>
        <w:softHyphen/>
        <w:t>ской теории. Институциональная экономика. Позитивный и норматив</w:t>
      </w:r>
      <w:r w:rsidRPr="004C204C">
        <w:rPr>
          <w:rFonts w:ascii="Times New Roman" w:hAnsi="Times New Roman"/>
          <w:sz w:val="24"/>
          <w:szCs w:val="24"/>
        </w:rPr>
        <w:softHyphen/>
        <w:t>ный подходы при изучении экономики. Понятие экономической модели. Экономические переменные и их взаимозависимость. Экономические данные. Размерность экономических величин. Потоки и запасы. Номинальные и реальные величины. Индексы.</w:t>
      </w:r>
      <w:r w:rsidR="00340CE4" w:rsidRPr="00340CE4">
        <w:rPr>
          <w:rFonts w:ascii="Times New Roman" w:hAnsi="Times New Roman"/>
          <w:b/>
          <w:sz w:val="24"/>
          <w:szCs w:val="24"/>
        </w:rPr>
        <w:t xml:space="preserve"> </w:t>
      </w:r>
      <w:r w:rsidR="00340CE4" w:rsidRPr="004C204C">
        <w:rPr>
          <w:rFonts w:ascii="Times New Roman" w:hAnsi="Times New Roman"/>
          <w:b/>
          <w:sz w:val="24"/>
          <w:szCs w:val="24"/>
        </w:rPr>
        <w:t xml:space="preserve">Способы решения фундаментальных проблем. </w:t>
      </w:r>
      <w:r w:rsidR="00340CE4" w:rsidRPr="004C204C">
        <w:rPr>
          <w:rFonts w:ascii="Times New Roman" w:hAnsi="Times New Roman"/>
          <w:sz w:val="24"/>
          <w:szCs w:val="24"/>
        </w:rPr>
        <w:t xml:space="preserve">Решение фундаментальных проблем как основная задача экономической науки.  Как решаются фундаментальные проблемы функционирования и развития экономики и две экономические системы. </w:t>
      </w:r>
      <w:r w:rsidR="00340CE4" w:rsidRPr="004C204C">
        <w:rPr>
          <w:rFonts w:ascii="Times New Roman" w:hAnsi="Times New Roman"/>
          <w:b/>
          <w:sz w:val="24"/>
          <w:szCs w:val="24"/>
        </w:rPr>
        <w:t>Административно-плановая система.</w:t>
      </w:r>
      <w:r w:rsidR="00340CE4" w:rsidRPr="004C204C">
        <w:rPr>
          <w:rFonts w:ascii="Times New Roman" w:hAnsi="Times New Roman"/>
          <w:sz w:val="24"/>
          <w:szCs w:val="24"/>
        </w:rPr>
        <w:t xml:space="preserve"> Два способа решения фундаментальных проблем функционирования и развития экономики и две экономические системы. Государственная собственность на экономические ресурсы. Централизованное рас</w:t>
      </w:r>
      <w:r w:rsidR="00340CE4" w:rsidRPr="004C204C">
        <w:rPr>
          <w:rFonts w:ascii="Times New Roman" w:hAnsi="Times New Roman"/>
          <w:sz w:val="24"/>
          <w:szCs w:val="24"/>
        </w:rPr>
        <w:softHyphen/>
        <w:t>пределение материальных и трудовых ресурсов. Планирование эконо</w:t>
      </w:r>
      <w:r w:rsidR="00340CE4" w:rsidRPr="004C204C">
        <w:rPr>
          <w:rFonts w:ascii="Times New Roman" w:hAnsi="Times New Roman"/>
          <w:sz w:val="24"/>
          <w:szCs w:val="24"/>
        </w:rPr>
        <w:softHyphen/>
        <w:t xml:space="preserve">мики. Внутренняя противоречивость системы планового управления экономикой. </w:t>
      </w:r>
      <w:r w:rsidR="00340CE4" w:rsidRPr="004C204C">
        <w:rPr>
          <w:rFonts w:ascii="Times New Roman" w:hAnsi="Times New Roman"/>
          <w:b/>
          <w:sz w:val="24"/>
          <w:szCs w:val="24"/>
        </w:rPr>
        <w:t>Рыночная система. Функции рынка.</w:t>
      </w:r>
      <w:r w:rsidR="00340CE4" w:rsidRPr="004C204C">
        <w:rPr>
          <w:rFonts w:ascii="Times New Roman" w:hAnsi="Times New Roman"/>
          <w:sz w:val="24"/>
          <w:szCs w:val="24"/>
        </w:rPr>
        <w:t xml:space="preserve"> Конкуренция и ее роль в рыночной системе. Зарождение и развитие рыночной системы. Возникновение и развитие разделения труда как условие возник</w:t>
      </w:r>
      <w:r w:rsidR="00340CE4" w:rsidRPr="004C204C">
        <w:rPr>
          <w:rFonts w:ascii="Times New Roman" w:hAnsi="Times New Roman"/>
          <w:sz w:val="24"/>
          <w:szCs w:val="24"/>
        </w:rPr>
        <w:softHyphen/>
        <w:t>новения рыночной экономики. Возможность и необходимость обме</w:t>
      </w:r>
      <w:r w:rsidR="00340CE4" w:rsidRPr="004C204C">
        <w:rPr>
          <w:rFonts w:ascii="Times New Roman" w:hAnsi="Times New Roman"/>
          <w:sz w:val="24"/>
          <w:szCs w:val="24"/>
        </w:rPr>
        <w:softHyphen/>
        <w:t>на продуктами труда между их производителями. Частная собст</w:t>
      </w:r>
      <w:r w:rsidR="00340CE4" w:rsidRPr="004C204C">
        <w:rPr>
          <w:rFonts w:ascii="Times New Roman" w:hAnsi="Times New Roman"/>
          <w:sz w:val="24"/>
          <w:szCs w:val="24"/>
        </w:rPr>
        <w:softHyphen/>
        <w:t>венность на производственные и природные ресурсы как причина возникновения рыночной системы.</w:t>
      </w:r>
      <w:r w:rsidR="00340CE4" w:rsidRPr="004C204C">
        <w:rPr>
          <w:rFonts w:ascii="Times New Roman" w:hAnsi="Times New Roman"/>
          <w:b/>
          <w:sz w:val="24"/>
          <w:szCs w:val="24"/>
        </w:rPr>
        <w:t xml:space="preserve"> Знать:</w:t>
      </w:r>
      <w:r w:rsidR="00340CE4" w:rsidRPr="004C204C">
        <w:rPr>
          <w:rFonts w:ascii="Times New Roman" w:hAnsi="Times New Roman"/>
          <w:sz w:val="24"/>
          <w:szCs w:val="24"/>
        </w:rPr>
        <w:t xml:space="preserve"> виды и функции рынка Цены и их роль в функционировании рынка: выполнение информационной функции, регулирование производства товаров и услуг, стимулирование техни</w:t>
      </w:r>
      <w:r w:rsidR="00340CE4" w:rsidRPr="004C204C">
        <w:rPr>
          <w:rFonts w:ascii="Times New Roman" w:hAnsi="Times New Roman"/>
          <w:sz w:val="24"/>
          <w:szCs w:val="24"/>
        </w:rPr>
        <w:softHyphen/>
        <w:t xml:space="preserve">ческого прогресса. Конкуренция и ее роль в рыночной системе. Виды рынков. </w:t>
      </w:r>
      <w:r w:rsidR="00340CE4" w:rsidRPr="004C204C">
        <w:rPr>
          <w:rFonts w:ascii="Times New Roman" w:hAnsi="Times New Roman"/>
          <w:b/>
          <w:sz w:val="24"/>
          <w:szCs w:val="24"/>
        </w:rPr>
        <w:t>Домашние хозяйства и фирмы как субъекты круговорота рыночной экономики</w:t>
      </w:r>
      <w:proofErr w:type="gramStart"/>
      <w:r w:rsidR="00340CE4" w:rsidRPr="004C204C">
        <w:rPr>
          <w:rFonts w:ascii="Times New Roman" w:hAnsi="Times New Roman"/>
          <w:b/>
          <w:sz w:val="24"/>
          <w:szCs w:val="24"/>
        </w:rPr>
        <w:t>.</w:t>
      </w:r>
      <w:proofErr w:type="gramEnd"/>
      <w:r w:rsidR="00340CE4" w:rsidRPr="004C204C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340CE4" w:rsidRPr="004C204C">
        <w:rPr>
          <w:rFonts w:ascii="Times New Roman" w:hAnsi="Times New Roman"/>
          <w:sz w:val="24"/>
          <w:szCs w:val="24"/>
        </w:rPr>
        <w:t>к</w:t>
      </w:r>
      <w:proofErr w:type="gramEnd"/>
      <w:r w:rsidR="00340CE4" w:rsidRPr="004C204C">
        <w:rPr>
          <w:rFonts w:ascii="Times New Roman" w:hAnsi="Times New Roman"/>
          <w:sz w:val="24"/>
          <w:szCs w:val="24"/>
        </w:rPr>
        <w:t xml:space="preserve">ак правильно вести домашнее хозяйство Кругооборот доходов и расходов в экономике, состоящей из домашних хозяйств и фирм. </w:t>
      </w:r>
      <w:r w:rsidR="00340CE4" w:rsidRPr="004C204C">
        <w:rPr>
          <w:rFonts w:ascii="Times New Roman" w:hAnsi="Times New Roman"/>
          <w:b/>
          <w:sz w:val="24"/>
          <w:szCs w:val="24"/>
        </w:rPr>
        <w:t>Ограниченность возможностей рынка  Смешанная экономика.</w:t>
      </w:r>
      <w:r w:rsidR="00340CE4" w:rsidRPr="004C204C">
        <w:rPr>
          <w:rFonts w:ascii="Times New Roman" w:hAnsi="Times New Roman"/>
          <w:sz w:val="24"/>
          <w:szCs w:val="24"/>
        </w:rPr>
        <w:t xml:space="preserve"> Положительные и отрицательные внешние эффекты как следствие функционирования рынка  (выгоды и издержки «третьих лиц»). Общественные блага и необходимость их производства, неравенство в распределении доходов, образование монополий в производстве экономических благ, инфляция, нестабильность роста производства, безработица и другие негативные явления, присущие рыночной системе. </w:t>
      </w:r>
      <w:r w:rsidR="00340CE4" w:rsidRPr="004C204C">
        <w:rPr>
          <w:rFonts w:ascii="Times New Roman" w:hAnsi="Times New Roman"/>
          <w:b/>
          <w:sz w:val="24"/>
          <w:szCs w:val="24"/>
        </w:rPr>
        <w:t xml:space="preserve"> </w:t>
      </w:r>
      <w:r w:rsidR="00340CE4" w:rsidRPr="004C204C">
        <w:rPr>
          <w:rFonts w:ascii="Times New Roman" w:hAnsi="Times New Roman"/>
          <w:sz w:val="24"/>
          <w:szCs w:val="24"/>
        </w:rPr>
        <w:t xml:space="preserve"> Особенности смешанной экономики, понимать необходимость наличия данной модели. Смешанная эко</w:t>
      </w:r>
      <w:r w:rsidR="00340CE4" w:rsidRPr="004C204C">
        <w:rPr>
          <w:rFonts w:ascii="Times New Roman" w:hAnsi="Times New Roman"/>
          <w:sz w:val="24"/>
          <w:szCs w:val="24"/>
        </w:rPr>
        <w:softHyphen/>
        <w:t xml:space="preserve">номика как экономика свободного </w:t>
      </w:r>
      <w:r w:rsidR="00340CE4" w:rsidRPr="004C204C">
        <w:rPr>
          <w:rFonts w:ascii="Times New Roman" w:hAnsi="Times New Roman"/>
          <w:sz w:val="24"/>
          <w:szCs w:val="24"/>
        </w:rPr>
        <w:lastRenderedPageBreak/>
        <w:t>предпринимательства, регулируемая государством. Модель кругооборота доходов и расходов домашних хо</w:t>
      </w:r>
      <w:r w:rsidR="00340CE4" w:rsidRPr="004C204C">
        <w:rPr>
          <w:rFonts w:ascii="Times New Roman" w:hAnsi="Times New Roman"/>
          <w:sz w:val="24"/>
          <w:szCs w:val="24"/>
        </w:rPr>
        <w:softHyphen/>
        <w:t>зяйств и фирм с участием государства. Пределы вмешательства государ</w:t>
      </w:r>
      <w:r w:rsidR="00340CE4" w:rsidRPr="004C204C">
        <w:rPr>
          <w:rFonts w:ascii="Times New Roman" w:hAnsi="Times New Roman"/>
          <w:sz w:val="24"/>
          <w:szCs w:val="24"/>
        </w:rPr>
        <w:softHyphen/>
        <w:t>ства в экономику.</w:t>
      </w:r>
      <w:r w:rsidR="00340CE4">
        <w:rPr>
          <w:rFonts w:ascii="Times New Roman" w:hAnsi="Times New Roman"/>
          <w:sz w:val="24"/>
          <w:szCs w:val="24"/>
        </w:rPr>
        <w:t xml:space="preserve"> </w:t>
      </w:r>
      <w:r w:rsidR="00340CE4" w:rsidRPr="004C204C">
        <w:rPr>
          <w:rFonts w:ascii="Times New Roman" w:hAnsi="Times New Roman"/>
          <w:b/>
          <w:sz w:val="24"/>
          <w:szCs w:val="24"/>
        </w:rPr>
        <w:t>Спрос. Определение спроса. Величина спроса.</w:t>
      </w:r>
      <w:r w:rsidR="00340CE4" w:rsidRPr="004C204C">
        <w:rPr>
          <w:rFonts w:ascii="Times New Roman" w:hAnsi="Times New Roman"/>
          <w:sz w:val="24"/>
          <w:szCs w:val="24"/>
        </w:rPr>
        <w:t xml:space="preserve"> Значение понятия, зависимость величины спроса от цены товара (услуги). Закон спроса. Обоснование досто</w:t>
      </w:r>
      <w:r w:rsidR="00340CE4" w:rsidRPr="004C204C">
        <w:rPr>
          <w:rFonts w:ascii="Times New Roman" w:hAnsi="Times New Roman"/>
          <w:sz w:val="24"/>
          <w:szCs w:val="24"/>
        </w:rPr>
        <w:softHyphen/>
        <w:t>верности закона спроса: ценовой барьер, эффект дохода, эффект заме</w:t>
      </w:r>
      <w:r w:rsidR="00340CE4" w:rsidRPr="004C204C">
        <w:rPr>
          <w:rFonts w:ascii="Times New Roman" w:hAnsi="Times New Roman"/>
          <w:sz w:val="24"/>
          <w:szCs w:val="24"/>
        </w:rPr>
        <w:softHyphen/>
        <w:t xml:space="preserve">щения. </w:t>
      </w:r>
      <w:r w:rsidR="00340CE4" w:rsidRPr="004C204C">
        <w:rPr>
          <w:rFonts w:ascii="Times New Roman" w:hAnsi="Times New Roman"/>
          <w:b/>
          <w:sz w:val="24"/>
          <w:szCs w:val="24"/>
        </w:rPr>
        <w:t xml:space="preserve">Факторы, влияющие на спрос. Виды спроса. </w:t>
      </w:r>
      <w:r w:rsidR="00340CE4" w:rsidRPr="004C204C">
        <w:rPr>
          <w:rFonts w:ascii="Times New Roman" w:hAnsi="Times New Roman"/>
          <w:sz w:val="24"/>
          <w:szCs w:val="24"/>
        </w:rPr>
        <w:t xml:space="preserve">Величина денежных доходов, численность населения, вкусы и предпочтения потребителей, цены на другие товары. </w:t>
      </w:r>
      <w:r w:rsidR="00340CE4" w:rsidRPr="004C204C">
        <w:rPr>
          <w:rFonts w:ascii="Times New Roman" w:hAnsi="Times New Roman"/>
          <w:b/>
          <w:sz w:val="24"/>
          <w:szCs w:val="24"/>
        </w:rPr>
        <w:t>Предложение товара. Величина предложения.</w:t>
      </w:r>
      <w:r w:rsidR="00340CE4" w:rsidRPr="004C204C">
        <w:rPr>
          <w:rFonts w:ascii="Times New Roman" w:hAnsi="Times New Roman"/>
          <w:sz w:val="24"/>
          <w:szCs w:val="24"/>
        </w:rPr>
        <w:t xml:space="preserve"> Закон спроса и предложения 3ависимость величи</w:t>
      </w:r>
      <w:r w:rsidR="00340CE4" w:rsidRPr="004C204C">
        <w:rPr>
          <w:rFonts w:ascii="Times New Roman" w:hAnsi="Times New Roman"/>
          <w:sz w:val="24"/>
          <w:szCs w:val="24"/>
        </w:rPr>
        <w:softHyphen/>
        <w:t xml:space="preserve">ны предложения от цены. Закон предложения. Факторы, влияющие на величину предложения: цены на ресурсы, изменения в технологии производства товаров и услуг, </w:t>
      </w:r>
      <w:proofErr w:type="spellStart"/>
      <w:r w:rsidR="00340CE4" w:rsidRPr="004C204C">
        <w:rPr>
          <w:rFonts w:ascii="Times New Roman" w:hAnsi="Times New Roman"/>
          <w:sz w:val="24"/>
          <w:szCs w:val="24"/>
        </w:rPr>
        <w:t>потоварные</w:t>
      </w:r>
      <w:proofErr w:type="spellEnd"/>
      <w:r w:rsidR="00340CE4" w:rsidRPr="004C204C">
        <w:rPr>
          <w:rFonts w:ascii="Times New Roman" w:hAnsi="Times New Roman"/>
          <w:sz w:val="24"/>
          <w:szCs w:val="24"/>
        </w:rPr>
        <w:t xml:space="preserve"> налоги и дотации, ценовые ожидания в условиях инфляции. </w:t>
      </w:r>
      <w:r w:rsidR="00340CE4" w:rsidRPr="004C204C">
        <w:rPr>
          <w:rFonts w:ascii="Times New Roman" w:hAnsi="Times New Roman"/>
          <w:b/>
          <w:sz w:val="24"/>
          <w:szCs w:val="24"/>
        </w:rPr>
        <w:t xml:space="preserve">Рыночное равновесие. Условие совершенной конкуренции. </w:t>
      </w:r>
      <w:r w:rsidR="00340CE4" w:rsidRPr="004C204C">
        <w:rPr>
          <w:rFonts w:ascii="Times New Roman" w:hAnsi="Times New Roman"/>
          <w:sz w:val="24"/>
          <w:szCs w:val="24"/>
        </w:rPr>
        <w:t>Взаимодействие спроса и предложения в условиях совершенной конкуренции. Равновесная цена. Равновесный объем рынка. Уравновешивающая функ</w:t>
      </w:r>
      <w:r w:rsidR="00340CE4" w:rsidRPr="004C204C">
        <w:rPr>
          <w:rFonts w:ascii="Times New Roman" w:hAnsi="Times New Roman"/>
          <w:sz w:val="24"/>
          <w:szCs w:val="24"/>
        </w:rPr>
        <w:softHyphen/>
        <w:t xml:space="preserve">ция цены. </w:t>
      </w:r>
      <w:r w:rsidR="00340CE4" w:rsidRPr="004C204C">
        <w:rPr>
          <w:rFonts w:ascii="Times New Roman" w:hAnsi="Times New Roman"/>
          <w:b/>
          <w:sz w:val="24"/>
          <w:szCs w:val="24"/>
        </w:rPr>
        <w:t xml:space="preserve">Реакция рынка на изменения спроса и предложения. </w:t>
      </w:r>
      <w:r w:rsidR="00340CE4" w:rsidRPr="004C204C">
        <w:rPr>
          <w:rFonts w:ascii="Times New Roman" w:hAnsi="Times New Roman"/>
          <w:sz w:val="24"/>
          <w:szCs w:val="24"/>
        </w:rPr>
        <w:t xml:space="preserve">Дефицитный рынок. Избыточный рынок. </w:t>
      </w:r>
      <w:r w:rsidR="00340CE4" w:rsidRPr="004C204C">
        <w:rPr>
          <w:rFonts w:ascii="Times New Roman" w:hAnsi="Times New Roman"/>
          <w:b/>
          <w:sz w:val="24"/>
          <w:szCs w:val="24"/>
        </w:rPr>
        <w:t xml:space="preserve">Воздействие внешних сил на рыночное равновесие. </w:t>
      </w:r>
      <w:r w:rsidR="00340CE4" w:rsidRPr="004C204C">
        <w:rPr>
          <w:rFonts w:ascii="Times New Roman" w:hAnsi="Times New Roman"/>
          <w:sz w:val="24"/>
          <w:szCs w:val="24"/>
        </w:rPr>
        <w:t>«Потолок» цены и образование дефицита. Минимальная цена и избыток товара. Госу</w:t>
      </w:r>
      <w:r w:rsidR="00340CE4" w:rsidRPr="004C204C">
        <w:rPr>
          <w:rFonts w:ascii="Times New Roman" w:hAnsi="Times New Roman"/>
          <w:sz w:val="24"/>
          <w:szCs w:val="24"/>
        </w:rPr>
        <w:softHyphen/>
        <w:t xml:space="preserve">дарственная политика цен и рыночное равновесие. </w:t>
      </w:r>
      <w:r w:rsidR="00340CE4" w:rsidRPr="004C204C">
        <w:rPr>
          <w:rFonts w:ascii="Times New Roman" w:hAnsi="Times New Roman"/>
          <w:b/>
          <w:sz w:val="24"/>
          <w:szCs w:val="24"/>
        </w:rPr>
        <w:t>Изменение спроса. Изменение предложения.</w:t>
      </w:r>
      <w:r w:rsidR="00340CE4" w:rsidRPr="004C204C">
        <w:rPr>
          <w:rFonts w:ascii="Times New Roman" w:hAnsi="Times New Roman"/>
          <w:sz w:val="24"/>
          <w:szCs w:val="24"/>
        </w:rPr>
        <w:t xml:space="preserve"> Влияние ценовых и неценовых факторов на спрос и величину спроса, предложение и величину предложения. От чего зависит движение всей кривой спроса. Как изменения в спросе и предложении приводят к изменению равновесных цен и объёмов продаж.</w:t>
      </w:r>
      <w:r w:rsidR="00340CE4">
        <w:rPr>
          <w:rFonts w:ascii="Times New Roman" w:hAnsi="Times New Roman"/>
          <w:sz w:val="24"/>
          <w:szCs w:val="24"/>
        </w:rPr>
        <w:t xml:space="preserve"> </w:t>
      </w:r>
      <w:r w:rsidR="00340CE4" w:rsidRPr="004C204C">
        <w:rPr>
          <w:rFonts w:ascii="Times New Roman" w:hAnsi="Times New Roman"/>
          <w:b/>
          <w:sz w:val="24"/>
          <w:szCs w:val="24"/>
        </w:rPr>
        <w:t xml:space="preserve">Ценовая эластичность спроса. Эластичность спроса и доход производителей. </w:t>
      </w:r>
      <w:r w:rsidR="00340CE4" w:rsidRPr="004C204C">
        <w:rPr>
          <w:rFonts w:ascii="Times New Roman" w:hAnsi="Times New Roman"/>
          <w:sz w:val="24"/>
          <w:szCs w:val="24"/>
        </w:rPr>
        <w:t>Коэффициент ценовой эластичности и его расчет. Факторы, влияющие на ценовую эластичность спроса Понятия эластичного и неэластично</w:t>
      </w:r>
      <w:r w:rsidR="00340CE4" w:rsidRPr="004C204C">
        <w:rPr>
          <w:rFonts w:ascii="Times New Roman" w:hAnsi="Times New Roman"/>
          <w:sz w:val="24"/>
          <w:szCs w:val="24"/>
        </w:rPr>
        <w:softHyphen/>
        <w:t xml:space="preserve">го спроса. </w:t>
      </w:r>
      <w:r w:rsidR="00340CE4" w:rsidRPr="004C204C">
        <w:rPr>
          <w:rFonts w:ascii="Times New Roman" w:hAnsi="Times New Roman"/>
          <w:b/>
          <w:sz w:val="24"/>
          <w:szCs w:val="24"/>
        </w:rPr>
        <w:t xml:space="preserve">Факторы, влияющие на эластичность спроса. </w:t>
      </w:r>
      <w:r w:rsidR="00340CE4" w:rsidRPr="004C204C">
        <w:rPr>
          <w:rFonts w:ascii="Times New Roman" w:hAnsi="Times New Roman"/>
          <w:sz w:val="24"/>
          <w:szCs w:val="24"/>
        </w:rPr>
        <w:t xml:space="preserve">Эластичность спроса по доходу. Возрастание эластичности в долгосрочном периоде. </w:t>
      </w:r>
      <w:r w:rsidR="00340CE4" w:rsidRPr="004C204C">
        <w:rPr>
          <w:rFonts w:ascii="Times New Roman" w:hAnsi="Times New Roman"/>
          <w:b/>
          <w:sz w:val="24"/>
          <w:szCs w:val="24"/>
        </w:rPr>
        <w:t>Перекрестная эластичность спроса и ее коэффициент.</w:t>
      </w:r>
      <w:r w:rsidR="00340CE4" w:rsidRPr="004C204C">
        <w:rPr>
          <w:rFonts w:ascii="Times New Roman" w:hAnsi="Times New Roman"/>
          <w:sz w:val="24"/>
          <w:szCs w:val="24"/>
        </w:rPr>
        <w:t xml:space="preserve"> Факторы, влияющие на ценовую эластичность спроса: наличие заменителей данного товара, степень необходимости данного товара для потребителей, доля расходов на данный товар в бюджете потребителя, фактор времени. Коэффициент эластичности спроса по доходу. Перекрестная эластичность спроса и ее коэффициент. </w:t>
      </w:r>
      <w:r w:rsidR="00340CE4" w:rsidRPr="004C204C">
        <w:rPr>
          <w:rFonts w:ascii="Times New Roman" w:hAnsi="Times New Roman"/>
          <w:b/>
          <w:sz w:val="24"/>
          <w:szCs w:val="24"/>
        </w:rPr>
        <w:t>Ценовая эластичность предложения.</w:t>
      </w:r>
      <w:r w:rsidR="00340CE4" w:rsidRPr="004C204C">
        <w:rPr>
          <w:rFonts w:ascii="Times New Roman" w:hAnsi="Times New Roman"/>
          <w:sz w:val="24"/>
          <w:szCs w:val="24"/>
        </w:rPr>
        <w:t xml:space="preserve"> Факторы, влияющие на ценовую эластичность предложения. Фактор времени: эластичность предложения в мгновенном, краткосрочном и долгосрочном периодах. Эластичное и неэластичное предложение. Влияние на ценовую эластичность предложения в долгосрочном периоде наличия или отсутствия резервов производства, характера производимого товара или услуги, возможности длительного хранения запасов готовой продукции. </w:t>
      </w:r>
      <w:r w:rsidR="00340CE4" w:rsidRPr="004C204C">
        <w:rPr>
          <w:rFonts w:ascii="Times New Roman" w:hAnsi="Times New Roman"/>
          <w:b/>
          <w:sz w:val="24"/>
          <w:szCs w:val="24"/>
        </w:rPr>
        <w:t xml:space="preserve">Практическое значение теории эластичности. </w:t>
      </w:r>
      <w:r w:rsidR="00340CE4" w:rsidRPr="004C204C">
        <w:rPr>
          <w:rFonts w:ascii="Times New Roman" w:hAnsi="Times New Roman"/>
          <w:sz w:val="24"/>
          <w:szCs w:val="24"/>
        </w:rPr>
        <w:t>Осуществление цено</w:t>
      </w:r>
      <w:r w:rsidR="00340CE4" w:rsidRPr="004C204C">
        <w:rPr>
          <w:rFonts w:ascii="Times New Roman" w:hAnsi="Times New Roman"/>
          <w:sz w:val="24"/>
          <w:szCs w:val="24"/>
        </w:rPr>
        <w:softHyphen/>
        <w:t xml:space="preserve">вой стратегии фирм с целью получения высокого дохода. Теория эластичности и налоговая политика государства. Определение ставок - товарных налогов в зависимости от ценовой эластичности спроса. Распределение налогов при эластичном и неэластичном </w:t>
      </w:r>
      <w:proofErr w:type="spellStart"/>
      <w:r w:rsidR="00340CE4" w:rsidRPr="004C204C">
        <w:rPr>
          <w:rFonts w:ascii="Times New Roman" w:hAnsi="Times New Roman"/>
          <w:sz w:val="24"/>
          <w:szCs w:val="24"/>
        </w:rPr>
        <w:t>спросе</w:t>
      </w:r>
      <w:proofErr w:type="gramStart"/>
      <w:r w:rsidR="00340CE4" w:rsidRPr="004C204C">
        <w:rPr>
          <w:rFonts w:ascii="Times New Roman" w:hAnsi="Times New Roman"/>
          <w:sz w:val="24"/>
          <w:szCs w:val="24"/>
        </w:rPr>
        <w:t>.</w:t>
      </w:r>
      <w:r w:rsidR="00340CE4" w:rsidRPr="004C204C">
        <w:rPr>
          <w:rFonts w:ascii="Times New Roman" w:hAnsi="Times New Roman"/>
          <w:b/>
          <w:sz w:val="24"/>
          <w:szCs w:val="24"/>
        </w:rPr>
        <w:t>О</w:t>
      </w:r>
      <w:proofErr w:type="gramEnd"/>
      <w:r w:rsidR="00340CE4" w:rsidRPr="004C204C">
        <w:rPr>
          <w:rFonts w:ascii="Times New Roman" w:hAnsi="Times New Roman"/>
          <w:b/>
          <w:sz w:val="24"/>
          <w:szCs w:val="24"/>
        </w:rPr>
        <w:t>бщая</w:t>
      </w:r>
      <w:proofErr w:type="spellEnd"/>
      <w:r w:rsidR="00340CE4" w:rsidRPr="004C204C">
        <w:rPr>
          <w:rFonts w:ascii="Times New Roman" w:hAnsi="Times New Roman"/>
          <w:b/>
          <w:sz w:val="24"/>
          <w:szCs w:val="24"/>
        </w:rPr>
        <w:t xml:space="preserve"> и предельная полезность. Закон убывающей предельной полезности.</w:t>
      </w:r>
      <w:r w:rsidR="00340CE4" w:rsidRPr="004C204C">
        <w:rPr>
          <w:rFonts w:ascii="Times New Roman" w:hAnsi="Times New Roman"/>
          <w:sz w:val="24"/>
          <w:szCs w:val="24"/>
        </w:rPr>
        <w:t xml:space="preserve"> Суверенитет, рацио</w:t>
      </w:r>
      <w:r w:rsidR="00340CE4" w:rsidRPr="004C204C">
        <w:rPr>
          <w:rFonts w:ascii="Times New Roman" w:hAnsi="Times New Roman"/>
          <w:sz w:val="24"/>
          <w:szCs w:val="24"/>
        </w:rPr>
        <w:softHyphen/>
        <w:t>нальность поведения потребителя, ограниченность доходов при заданных ценах. Рассмотрение потребительского поведения с позиций количествен</w:t>
      </w:r>
      <w:r w:rsidR="00340CE4" w:rsidRPr="004C204C">
        <w:rPr>
          <w:rFonts w:ascii="Times New Roman" w:hAnsi="Times New Roman"/>
          <w:sz w:val="24"/>
          <w:szCs w:val="24"/>
        </w:rPr>
        <w:softHyphen/>
        <w:t>ного (</w:t>
      </w:r>
      <w:proofErr w:type="spellStart"/>
      <w:r w:rsidR="00340CE4" w:rsidRPr="004C204C">
        <w:rPr>
          <w:rFonts w:ascii="Times New Roman" w:hAnsi="Times New Roman"/>
          <w:sz w:val="24"/>
          <w:szCs w:val="24"/>
        </w:rPr>
        <w:t>кардиналистского</w:t>
      </w:r>
      <w:proofErr w:type="spellEnd"/>
      <w:r w:rsidR="00340CE4" w:rsidRPr="004C204C">
        <w:rPr>
          <w:rFonts w:ascii="Times New Roman" w:hAnsi="Times New Roman"/>
          <w:sz w:val="24"/>
          <w:szCs w:val="24"/>
        </w:rPr>
        <w:t>) подхода и с позиции порядкового (</w:t>
      </w:r>
      <w:proofErr w:type="spellStart"/>
      <w:r w:rsidR="00340CE4" w:rsidRPr="004C204C">
        <w:rPr>
          <w:rFonts w:ascii="Times New Roman" w:hAnsi="Times New Roman"/>
          <w:sz w:val="24"/>
          <w:szCs w:val="24"/>
        </w:rPr>
        <w:t>ординалистского</w:t>
      </w:r>
      <w:proofErr w:type="spellEnd"/>
      <w:r w:rsidR="00340CE4" w:rsidRPr="004C204C">
        <w:rPr>
          <w:rFonts w:ascii="Times New Roman" w:hAnsi="Times New Roman"/>
          <w:sz w:val="24"/>
          <w:szCs w:val="24"/>
        </w:rPr>
        <w:t xml:space="preserve">) подхода.  Общая предельная полезность благ. Знать закон убывающей предельной полезности как основа закона спроса. </w:t>
      </w:r>
      <w:r w:rsidR="00340CE4" w:rsidRPr="004C204C">
        <w:rPr>
          <w:rFonts w:ascii="Times New Roman" w:hAnsi="Times New Roman"/>
          <w:b/>
          <w:sz w:val="24"/>
          <w:szCs w:val="24"/>
        </w:rPr>
        <w:t xml:space="preserve">Правило максимизации полезности. </w:t>
      </w:r>
      <w:r w:rsidR="00340CE4" w:rsidRPr="004C204C">
        <w:rPr>
          <w:rFonts w:ascii="Times New Roman" w:hAnsi="Times New Roman"/>
          <w:sz w:val="24"/>
          <w:szCs w:val="24"/>
        </w:rPr>
        <w:t>Оптимальный выбор потреби</w:t>
      </w:r>
      <w:r w:rsidR="00340CE4" w:rsidRPr="004C204C">
        <w:rPr>
          <w:rFonts w:ascii="Times New Roman" w:hAnsi="Times New Roman"/>
          <w:sz w:val="24"/>
          <w:szCs w:val="24"/>
        </w:rPr>
        <w:softHyphen/>
        <w:t>теля. Равенство отношения между предельными полезностями приоб</w:t>
      </w:r>
      <w:r w:rsidR="00340CE4" w:rsidRPr="004C204C">
        <w:rPr>
          <w:rFonts w:ascii="Times New Roman" w:hAnsi="Times New Roman"/>
          <w:sz w:val="24"/>
          <w:szCs w:val="24"/>
        </w:rPr>
        <w:softHyphen/>
        <w:t>ретаемых товаров и отношениями между их ценами. Состояние равно</w:t>
      </w:r>
      <w:r w:rsidR="00340CE4" w:rsidRPr="004C204C">
        <w:rPr>
          <w:rFonts w:ascii="Times New Roman" w:hAnsi="Times New Roman"/>
          <w:sz w:val="24"/>
          <w:szCs w:val="24"/>
        </w:rPr>
        <w:softHyphen/>
        <w:t xml:space="preserve">весия потребителя. </w:t>
      </w:r>
      <w:r w:rsidR="00340CE4" w:rsidRPr="004C204C">
        <w:rPr>
          <w:rFonts w:ascii="Times New Roman" w:hAnsi="Times New Roman"/>
          <w:b/>
          <w:sz w:val="24"/>
          <w:szCs w:val="24"/>
        </w:rPr>
        <w:t>Кривые безразличия</w:t>
      </w:r>
      <w:r w:rsidR="00340CE4" w:rsidRPr="004C204C">
        <w:rPr>
          <w:rFonts w:ascii="Times New Roman" w:hAnsi="Times New Roman"/>
          <w:sz w:val="24"/>
          <w:szCs w:val="24"/>
        </w:rPr>
        <w:t xml:space="preserve">. Карта безразличия. Типы кривых безразличия. Кривые безразличия </w:t>
      </w:r>
      <w:proofErr w:type="gramStart"/>
      <w:r w:rsidR="00340CE4" w:rsidRPr="004C204C">
        <w:rPr>
          <w:rFonts w:ascii="Times New Roman" w:hAnsi="Times New Roman"/>
          <w:sz w:val="24"/>
          <w:szCs w:val="24"/>
        </w:rPr>
        <w:t>абсолютно взаимозаменяемых</w:t>
      </w:r>
      <w:proofErr w:type="gramEnd"/>
      <w:r w:rsidR="00340CE4" w:rsidRPr="004C204C">
        <w:rPr>
          <w:rFonts w:ascii="Times New Roman" w:hAnsi="Times New Roman"/>
          <w:sz w:val="24"/>
          <w:szCs w:val="24"/>
        </w:rPr>
        <w:t xml:space="preserve"> и абсолютно </w:t>
      </w:r>
      <w:proofErr w:type="spellStart"/>
      <w:r w:rsidR="00340CE4" w:rsidRPr="004C204C">
        <w:rPr>
          <w:rFonts w:ascii="Times New Roman" w:hAnsi="Times New Roman"/>
          <w:sz w:val="24"/>
          <w:szCs w:val="24"/>
        </w:rPr>
        <w:t>взаимодополняемых</w:t>
      </w:r>
      <w:proofErr w:type="spellEnd"/>
      <w:r w:rsidR="00340CE4" w:rsidRPr="004C204C">
        <w:rPr>
          <w:rFonts w:ascii="Times New Roman" w:hAnsi="Times New Roman"/>
          <w:sz w:val="24"/>
          <w:szCs w:val="24"/>
        </w:rPr>
        <w:t xml:space="preserve"> товаров</w:t>
      </w:r>
      <w:r w:rsidR="00340CE4" w:rsidRPr="004C204C">
        <w:rPr>
          <w:rFonts w:ascii="Times New Roman" w:hAnsi="Times New Roman"/>
          <w:b/>
          <w:sz w:val="24"/>
          <w:szCs w:val="24"/>
        </w:rPr>
        <w:t>. Бюджетное ограничение.</w:t>
      </w:r>
      <w:r w:rsidR="00340CE4" w:rsidRPr="004C204C">
        <w:rPr>
          <w:rFonts w:ascii="Times New Roman" w:hAnsi="Times New Roman"/>
          <w:sz w:val="24"/>
          <w:szCs w:val="24"/>
        </w:rPr>
        <w:t xml:space="preserve">  Положение потребительского равновесия. Формула равновесия потребителя. </w:t>
      </w:r>
      <w:r w:rsidR="00340CE4" w:rsidRPr="004C204C">
        <w:rPr>
          <w:rFonts w:ascii="Times New Roman" w:hAnsi="Times New Roman"/>
          <w:b/>
          <w:sz w:val="24"/>
          <w:szCs w:val="24"/>
        </w:rPr>
        <w:t>Индивидуальный и рыночный спрос.</w:t>
      </w:r>
      <w:r w:rsidR="00340CE4">
        <w:rPr>
          <w:rFonts w:ascii="Times New Roman" w:hAnsi="Times New Roman"/>
          <w:b/>
          <w:sz w:val="24"/>
          <w:szCs w:val="24"/>
        </w:rPr>
        <w:t xml:space="preserve">  </w:t>
      </w:r>
      <w:r w:rsidR="00340CE4" w:rsidRPr="004C204C">
        <w:rPr>
          <w:rFonts w:ascii="Times New Roman" w:hAnsi="Times New Roman"/>
          <w:b/>
          <w:sz w:val="24"/>
          <w:szCs w:val="24"/>
        </w:rPr>
        <w:t xml:space="preserve">Современная фирма. Фирма – юридическое лицо. </w:t>
      </w:r>
      <w:r w:rsidR="00340CE4" w:rsidRPr="004C204C">
        <w:rPr>
          <w:rFonts w:ascii="Times New Roman" w:hAnsi="Times New Roman"/>
          <w:sz w:val="24"/>
          <w:szCs w:val="24"/>
        </w:rPr>
        <w:t>Причины возникновения фирм; самостоятель</w:t>
      </w:r>
      <w:r w:rsidR="00340CE4" w:rsidRPr="004C204C">
        <w:rPr>
          <w:rFonts w:ascii="Times New Roman" w:hAnsi="Times New Roman"/>
          <w:sz w:val="24"/>
          <w:szCs w:val="24"/>
        </w:rPr>
        <w:softHyphen/>
        <w:t>ный баланс фирмы и ее расчетный счет; право фирмы быть истцом и от</w:t>
      </w:r>
      <w:r w:rsidR="00340CE4" w:rsidRPr="004C204C">
        <w:rPr>
          <w:rFonts w:ascii="Times New Roman" w:hAnsi="Times New Roman"/>
          <w:sz w:val="24"/>
          <w:szCs w:val="24"/>
        </w:rPr>
        <w:softHyphen/>
        <w:t xml:space="preserve">ветчиком в суде. Фирма как юридическое лицо: обособление имущества; ответственность фирмы по ее обязательствам; право фирмы приобретать имущество, осуществлять </w:t>
      </w:r>
      <w:r w:rsidR="00340CE4" w:rsidRPr="004C204C">
        <w:rPr>
          <w:rFonts w:ascii="Times New Roman" w:hAnsi="Times New Roman"/>
          <w:sz w:val="24"/>
          <w:szCs w:val="24"/>
        </w:rPr>
        <w:lastRenderedPageBreak/>
        <w:t xml:space="preserve">имущественные права и нести обязанности. </w:t>
      </w:r>
      <w:r w:rsidR="00340CE4" w:rsidRPr="004C204C">
        <w:rPr>
          <w:rFonts w:ascii="Times New Roman" w:hAnsi="Times New Roman"/>
          <w:b/>
          <w:sz w:val="24"/>
          <w:szCs w:val="24"/>
        </w:rPr>
        <w:t>Общий продукт фирмы. Предельный продукт.</w:t>
      </w:r>
      <w:r w:rsidR="00340CE4" w:rsidRPr="004C204C">
        <w:rPr>
          <w:rFonts w:ascii="Times New Roman" w:hAnsi="Times New Roman"/>
          <w:sz w:val="24"/>
          <w:szCs w:val="24"/>
        </w:rPr>
        <w:t xml:space="preserve"> Средний продукт фактора производства (про</w:t>
      </w:r>
      <w:r w:rsidR="00340CE4" w:rsidRPr="004C204C">
        <w:rPr>
          <w:rFonts w:ascii="Times New Roman" w:hAnsi="Times New Roman"/>
          <w:sz w:val="24"/>
          <w:szCs w:val="24"/>
        </w:rPr>
        <w:softHyphen/>
        <w:t xml:space="preserve">изводительность труда, капиталоотдача). Закон убывающей эффективности. </w:t>
      </w:r>
      <w:r w:rsidR="00340CE4" w:rsidRPr="004C204C">
        <w:rPr>
          <w:rFonts w:ascii="Times New Roman" w:hAnsi="Times New Roman"/>
          <w:b/>
          <w:sz w:val="24"/>
          <w:szCs w:val="24"/>
        </w:rPr>
        <w:t>Бухгалтерские и экономические издержки.</w:t>
      </w:r>
      <w:r w:rsidR="00340CE4" w:rsidRPr="004C204C">
        <w:rPr>
          <w:rFonts w:ascii="Times New Roman" w:hAnsi="Times New Roman"/>
          <w:sz w:val="24"/>
          <w:szCs w:val="24"/>
        </w:rPr>
        <w:t xml:space="preserve"> Бухгалтерские издержки и </w:t>
      </w:r>
      <w:proofErr w:type="gramStart"/>
      <w:r w:rsidR="00340CE4" w:rsidRPr="004C204C">
        <w:rPr>
          <w:rFonts w:ascii="Times New Roman" w:hAnsi="Times New Roman"/>
          <w:sz w:val="24"/>
          <w:szCs w:val="24"/>
        </w:rPr>
        <w:t>прибыль</w:t>
      </w:r>
      <w:proofErr w:type="gramEnd"/>
      <w:r w:rsidR="00340CE4" w:rsidRPr="004C204C">
        <w:rPr>
          <w:rFonts w:ascii="Times New Roman" w:hAnsi="Times New Roman"/>
          <w:sz w:val="24"/>
          <w:szCs w:val="24"/>
        </w:rPr>
        <w:t xml:space="preserve"> экономические издержки. Явные и неявные из</w:t>
      </w:r>
      <w:r w:rsidR="00340CE4" w:rsidRPr="004C204C">
        <w:rPr>
          <w:rFonts w:ascii="Times New Roman" w:hAnsi="Times New Roman"/>
          <w:sz w:val="24"/>
          <w:szCs w:val="24"/>
        </w:rPr>
        <w:softHyphen/>
        <w:t>держки. Постоянные и переменные издержки. Сред</w:t>
      </w:r>
      <w:r w:rsidR="00340CE4" w:rsidRPr="004C204C">
        <w:rPr>
          <w:rFonts w:ascii="Times New Roman" w:hAnsi="Times New Roman"/>
          <w:sz w:val="24"/>
          <w:szCs w:val="24"/>
        </w:rPr>
        <w:softHyphen/>
        <w:t xml:space="preserve">ние издержки. </w:t>
      </w:r>
      <w:r w:rsidR="00340CE4" w:rsidRPr="004C204C">
        <w:rPr>
          <w:rFonts w:ascii="Times New Roman" w:hAnsi="Times New Roman"/>
          <w:b/>
          <w:sz w:val="24"/>
          <w:szCs w:val="24"/>
        </w:rPr>
        <w:t>Общие издержки фирмы.</w:t>
      </w:r>
      <w:r w:rsidR="00340CE4" w:rsidRPr="004C204C">
        <w:rPr>
          <w:rFonts w:ascii="Times New Roman" w:hAnsi="Times New Roman"/>
          <w:sz w:val="24"/>
          <w:szCs w:val="24"/>
        </w:rPr>
        <w:t xml:space="preserve"> Предельные издержки. Динамика общих, средних и пе</w:t>
      </w:r>
      <w:r w:rsidR="00340CE4" w:rsidRPr="004C204C">
        <w:rPr>
          <w:rFonts w:ascii="Times New Roman" w:hAnsi="Times New Roman"/>
          <w:sz w:val="24"/>
          <w:szCs w:val="24"/>
        </w:rPr>
        <w:softHyphen/>
        <w:t xml:space="preserve">ременных издержек. </w:t>
      </w:r>
      <w:r w:rsidR="00340CE4" w:rsidRPr="004C204C">
        <w:rPr>
          <w:rFonts w:ascii="Times New Roman" w:hAnsi="Times New Roman"/>
          <w:b/>
          <w:sz w:val="24"/>
          <w:szCs w:val="24"/>
        </w:rPr>
        <w:t>Оптимальный размер фирмы.</w:t>
      </w:r>
      <w:r w:rsidR="00340CE4" w:rsidRPr="004C204C">
        <w:rPr>
          <w:rFonts w:ascii="Times New Roman" w:hAnsi="Times New Roman"/>
          <w:sz w:val="24"/>
          <w:szCs w:val="24"/>
        </w:rPr>
        <w:t xml:space="preserve"> Эффект масштаба производства: по</w:t>
      </w:r>
      <w:r w:rsidR="00340CE4" w:rsidRPr="004C204C">
        <w:rPr>
          <w:rFonts w:ascii="Times New Roman" w:hAnsi="Times New Roman"/>
          <w:sz w:val="24"/>
          <w:szCs w:val="24"/>
        </w:rPr>
        <w:softHyphen/>
        <w:t>ложительный, отрицательный и неизменный. Преимущества и недостатки крупных фирм. Роль малого бизнеса в экономике.</w:t>
      </w:r>
      <w:r w:rsidR="00340CE4">
        <w:rPr>
          <w:rFonts w:ascii="Times New Roman" w:hAnsi="Times New Roman"/>
          <w:sz w:val="24"/>
          <w:szCs w:val="24"/>
        </w:rPr>
        <w:t xml:space="preserve"> </w:t>
      </w:r>
      <w:r w:rsidR="00340CE4" w:rsidRPr="004C204C">
        <w:rPr>
          <w:rFonts w:ascii="Times New Roman" w:hAnsi="Times New Roman"/>
          <w:b/>
          <w:sz w:val="24"/>
          <w:szCs w:val="24"/>
        </w:rPr>
        <w:t>Предпринимательство.</w:t>
      </w:r>
      <w:r w:rsidR="00340CE4" w:rsidRPr="004C204C">
        <w:rPr>
          <w:rFonts w:ascii="Times New Roman" w:hAnsi="Times New Roman"/>
          <w:sz w:val="24"/>
          <w:szCs w:val="24"/>
        </w:rPr>
        <w:t xml:space="preserve"> Индивидуальное предпринимательство в РФ и других странах.  Предпринимательские риски. Про</w:t>
      </w:r>
      <w:r w:rsidR="00340CE4" w:rsidRPr="004C204C">
        <w:rPr>
          <w:rFonts w:ascii="Times New Roman" w:hAnsi="Times New Roman"/>
          <w:sz w:val="24"/>
          <w:szCs w:val="24"/>
        </w:rPr>
        <w:softHyphen/>
        <w:t xml:space="preserve">изводство прибыли как основная цель предпринимательства. Другие цели предпринимательства. </w:t>
      </w:r>
      <w:r w:rsidR="00340CE4" w:rsidRPr="004C204C">
        <w:rPr>
          <w:rFonts w:ascii="Times New Roman" w:hAnsi="Times New Roman"/>
          <w:b/>
          <w:sz w:val="24"/>
          <w:szCs w:val="24"/>
        </w:rPr>
        <w:t xml:space="preserve">Организационно - правовые формы предпринимательства. </w:t>
      </w:r>
      <w:r w:rsidR="00340CE4" w:rsidRPr="004C204C">
        <w:rPr>
          <w:rFonts w:ascii="Times New Roman" w:hAnsi="Times New Roman"/>
          <w:sz w:val="24"/>
          <w:szCs w:val="24"/>
        </w:rPr>
        <w:t>Индивиду</w:t>
      </w:r>
      <w:r w:rsidR="00340CE4" w:rsidRPr="004C204C">
        <w:rPr>
          <w:rFonts w:ascii="Times New Roman" w:hAnsi="Times New Roman"/>
          <w:sz w:val="24"/>
          <w:szCs w:val="24"/>
        </w:rPr>
        <w:softHyphen/>
        <w:t>альное предприятие. Хозяйственные товарищества и общества. Акцио</w:t>
      </w:r>
      <w:r w:rsidR="00340CE4" w:rsidRPr="004C204C">
        <w:rPr>
          <w:rFonts w:ascii="Times New Roman" w:hAnsi="Times New Roman"/>
          <w:sz w:val="24"/>
          <w:szCs w:val="24"/>
        </w:rPr>
        <w:softHyphen/>
        <w:t>нерное общество. Обыкновенные и привилегированные акции. Обли</w:t>
      </w:r>
      <w:r w:rsidR="00340CE4" w:rsidRPr="004C204C">
        <w:rPr>
          <w:rFonts w:ascii="Times New Roman" w:hAnsi="Times New Roman"/>
          <w:sz w:val="24"/>
          <w:szCs w:val="24"/>
        </w:rPr>
        <w:softHyphen/>
        <w:t>гации. Производственный кооператив (артель). Унитарное предприятие. Объединения предприятий. Горизонтальные, вертикальные и диверси</w:t>
      </w:r>
      <w:r w:rsidR="00340CE4" w:rsidRPr="004C204C">
        <w:rPr>
          <w:rFonts w:ascii="Times New Roman" w:hAnsi="Times New Roman"/>
          <w:sz w:val="24"/>
          <w:szCs w:val="24"/>
        </w:rPr>
        <w:softHyphen/>
        <w:t xml:space="preserve">фицированные объединения. Холдинги. Предпринимательские сети. </w:t>
      </w:r>
      <w:r w:rsidR="00340CE4" w:rsidRPr="004C204C">
        <w:rPr>
          <w:rFonts w:ascii="Times New Roman" w:hAnsi="Times New Roman"/>
          <w:b/>
          <w:sz w:val="24"/>
          <w:szCs w:val="24"/>
        </w:rPr>
        <w:t>Достоинства и недостатки различных типов фирм.</w:t>
      </w:r>
      <w:r w:rsidR="00340CE4" w:rsidRPr="004C204C">
        <w:rPr>
          <w:rFonts w:ascii="Times New Roman" w:hAnsi="Times New Roman"/>
          <w:sz w:val="24"/>
          <w:szCs w:val="24"/>
        </w:rPr>
        <w:t xml:space="preserve"> Отличия видов предпринимательства. </w:t>
      </w:r>
      <w:r w:rsidR="00340CE4" w:rsidRPr="004C204C">
        <w:rPr>
          <w:rFonts w:ascii="Times New Roman" w:hAnsi="Times New Roman"/>
          <w:b/>
          <w:sz w:val="24"/>
          <w:szCs w:val="24"/>
        </w:rPr>
        <w:t>Менеджмент  Функции менеджмента.</w:t>
      </w:r>
      <w:r w:rsidR="00340CE4" w:rsidRPr="004C204C">
        <w:rPr>
          <w:rFonts w:ascii="Times New Roman" w:hAnsi="Times New Roman"/>
          <w:sz w:val="24"/>
          <w:szCs w:val="24"/>
        </w:rPr>
        <w:t xml:space="preserve"> Основные требования к личности ме</w:t>
      </w:r>
      <w:r w:rsidR="00340CE4" w:rsidRPr="004C204C">
        <w:rPr>
          <w:rFonts w:ascii="Times New Roman" w:hAnsi="Times New Roman"/>
          <w:sz w:val="24"/>
          <w:szCs w:val="24"/>
        </w:rPr>
        <w:softHyphen/>
        <w:t>неджера. Организация как процесс создания структуры предприятия и ее задачи. Организационные структуры управления предприятием. Плани</w:t>
      </w:r>
      <w:r w:rsidR="00340CE4" w:rsidRPr="004C204C">
        <w:rPr>
          <w:rFonts w:ascii="Times New Roman" w:hAnsi="Times New Roman"/>
          <w:sz w:val="24"/>
          <w:szCs w:val="24"/>
        </w:rPr>
        <w:softHyphen/>
        <w:t xml:space="preserve">рование, мотивация и контроль как функции менеджмента. </w:t>
      </w:r>
      <w:r w:rsidR="00340CE4" w:rsidRPr="004C204C">
        <w:rPr>
          <w:rFonts w:ascii="Times New Roman" w:hAnsi="Times New Roman"/>
          <w:b/>
          <w:sz w:val="24"/>
          <w:szCs w:val="24"/>
        </w:rPr>
        <w:t>Маркетинг и его основные элементы.</w:t>
      </w:r>
      <w:r w:rsidR="00340CE4" w:rsidRPr="004C204C">
        <w:rPr>
          <w:rFonts w:ascii="Times New Roman" w:hAnsi="Times New Roman"/>
          <w:sz w:val="24"/>
          <w:szCs w:val="24"/>
        </w:rPr>
        <w:t xml:space="preserve"> Продвижение товаров на рынке. Две функции маркетинга: изуче</w:t>
      </w:r>
      <w:r w:rsidR="00340CE4" w:rsidRPr="004C204C">
        <w:rPr>
          <w:rFonts w:ascii="Times New Roman" w:hAnsi="Times New Roman"/>
          <w:sz w:val="24"/>
          <w:szCs w:val="24"/>
        </w:rPr>
        <w:softHyphen/>
        <w:t>ние, формирование и стимулирование спроса; ориентация производства на удовлетворение спроса. Маркетинговое исследование и сегментация рынка. Варианты каналов сбыта про</w:t>
      </w:r>
      <w:r w:rsidR="00340CE4" w:rsidRPr="004C204C">
        <w:rPr>
          <w:rFonts w:ascii="Times New Roman" w:hAnsi="Times New Roman"/>
          <w:sz w:val="24"/>
          <w:szCs w:val="24"/>
        </w:rPr>
        <w:softHyphen/>
        <w:t xml:space="preserve">дукции. Сервисное обслуживание. </w:t>
      </w:r>
      <w:r w:rsidR="00340CE4" w:rsidRPr="004C204C">
        <w:rPr>
          <w:rFonts w:ascii="Times New Roman" w:hAnsi="Times New Roman"/>
          <w:b/>
          <w:sz w:val="24"/>
          <w:szCs w:val="24"/>
        </w:rPr>
        <w:t>Бизнес – план. Бизне</w:t>
      </w:r>
      <w:proofErr w:type="gramStart"/>
      <w:r w:rsidR="00340CE4" w:rsidRPr="004C204C">
        <w:rPr>
          <w:rFonts w:ascii="Times New Roman" w:hAnsi="Times New Roman"/>
          <w:b/>
          <w:sz w:val="24"/>
          <w:szCs w:val="24"/>
        </w:rPr>
        <w:t>с-</w:t>
      </w:r>
      <w:proofErr w:type="gramEnd"/>
      <w:r w:rsidR="00340CE4" w:rsidRPr="004C204C">
        <w:rPr>
          <w:rFonts w:ascii="Times New Roman" w:hAnsi="Times New Roman"/>
          <w:b/>
          <w:sz w:val="24"/>
          <w:szCs w:val="24"/>
        </w:rPr>
        <w:t xml:space="preserve"> проект Я- будущий предприниматель.</w:t>
      </w:r>
      <w:r w:rsidR="00340CE4" w:rsidRPr="004C204C">
        <w:rPr>
          <w:rFonts w:ascii="Times New Roman" w:hAnsi="Times New Roman"/>
          <w:sz w:val="24"/>
          <w:szCs w:val="24"/>
        </w:rPr>
        <w:t xml:space="preserve"> основы индивидуального предпринимательства в РФ.</w:t>
      </w:r>
      <w:r w:rsidR="00340CE4">
        <w:rPr>
          <w:rFonts w:ascii="Times New Roman" w:hAnsi="Times New Roman"/>
          <w:sz w:val="24"/>
          <w:szCs w:val="24"/>
        </w:rPr>
        <w:t xml:space="preserve"> </w:t>
      </w:r>
      <w:r w:rsidR="00340CE4" w:rsidRPr="004C204C">
        <w:rPr>
          <w:rFonts w:ascii="Times New Roman" w:hAnsi="Times New Roman"/>
          <w:b/>
          <w:sz w:val="24"/>
          <w:szCs w:val="24"/>
        </w:rPr>
        <w:t>Роль денег в рыночной экономике.</w:t>
      </w:r>
      <w:r w:rsidR="00340CE4" w:rsidRPr="004C204C">
        <w:rPr>
          <w:rFonts w:ascii="Times New Roman" w:hAnsi="Times New Roman"/>
          <w:sz w:val="24"/>
          <w:szCs w:val="24"/>
        </w:rPr>
        <w:t xml:space="preserve"> Концепции происхождения денег, функции денег, причины возникновения денег. </w:t>
      </w:r>
      <w:r w:rsidR="00340CE4" w:rsidRPr="004C204C">
        <w:rPr>
          <w:rFonts w:ascii="Times New Roman" w:hAnsi="Times New Roman"/>
          <w:b/>
          <w:sz w:val="24"/>
          <w:szCs w:val="24"/>
        </w:rPr>
        <w:t xml:space="preserve">Виды денег и их свойства. </w:t>
      </w:r>
      <w:r w:rsidR="00340CE4" w:rsidRPr="004C204C">
        <w:rPr>
          <w:rFonts w:ascii="Times New Roman" w:hAnsi="Times New Roman"/>
          <w:sz w:val="24"/>
          <w:szCs w:val="24"/>
        </w:rPr>
        <w:t xml:space="preserve">Товарные деньги. Кредитные деньги. Наличные и безналичные деньги. Ликвидность. </w:t>
      </w:r>
      <w:r w:rsidR="00340CE4" w:rsidRPr="004C204C">
        <w:rPr>
          <w:rFonts w:ascii="Times New Roman" w:hAnsi="Times New Roman"/>
          <w:b/>
          <w:sz w:val="24"/>
          <w:szCs w:val="24"/>
        </w:rPr>
        <w:t>Факторы формирования величины денежной массы.</w:t>
      </w:r>
      <w:r w:rsidR="00340CE4" w:rsidRPr="004C204C">
        <w:rPr>
          <w:rFonts w:ascii="Times New Roman" w:hAnsi="Times New Roman"/>
          <w:sz w:val="24"/>
          <w:szCs w:val="24"/>
        </w:rPr>
        <w:t xml:space="preserve"> Структура денежной массы. Количественная теория денег. Уравнение обмена. Скорость обращения денег. Законы денежного обращения. Взаимосвязь между количеством денег в обращении и общим уровнем цен. </w:t>
      </w:r>
      <w:r w:rsidR="00340CE4" w:rsidRPr="004C204C">
        <w:rPr>
          <w:rFonts w:ascii="Times New Roman" w:hAnsi="Times New Roman"/>
          <w:b/>
          <w:sz w:val="24"/>
          <w:szCs w:val="24"/>
        </w:rPr>
        <w:t xml:space="preserve">Коммерческие банки. </w:t>
      </w:r>
      <w:r w:rsidR="00340CE4" w:rsidRPr="004C204C">
        <w:rPr>
          <w:rFonts w:ascii="Times New Roman" w:hAnsi="Times New Roman"/>
          <w:sz w:val="24"/>
          <w:szCs w:val="24"/>
        </w:rPr>
        <w:t xml:space="preserve">Роль банков в рыночной экономике. Пассивные и активные операции банка. Норма резерва. Прибыль банка. </w:t>
      </w:r>
      <w:r w:rsidR="00340CE4" w:rsidRPr="004C204C">
        <w:rPr>
          <w:rFonts w:ascii="Times New Roman" w:hAnsi="Times New Roman"/>
          <w:b/>
          <w:sz w:val="24"/>
          <w:szCs w:val="24"/>
        </w:rPr>
        <w:t xml:space="preserve">Потребительский кредит. </w:t>
      </w:r>
      <w:r w:rsidR="00340CE4" w:rsidRPr="004C204C">
        <w:rPr>
          <w:rFonts w:ascii="Times New Roman" w:hAnsi="Times New Roman"/>
          <w:sz w:val="24"/>
          <w:szCs w:val="24"/>
        </w:rPr>
        <w:t>Роль</w:t>
      </w:r>
      <w:r w:rsidR="00340CE4" w:rsidRPr="004C204C">
        <w:rPr>
          <w:rFonts w:ascii="Times New Roman" w:hAnsi="Times New Roman"/>
          <w:b/>
          <w:sz w:val="24"/>
          <w:szCs w:val="24"/>
        </w:rPr>
        <w:t xml:space="preserve"> </w:t>
      </w:r>
      <w:r w:rsidR="00340CE4" w:rsidRPr="004C204C">
        <w:rPr>
          <w:rFonts w:ascii="Times New Roman" w:hAnsi="Times New Roman"/>
          <w:sz w:val="24"/>
          <w:szCs w:val="24"/>
        </w:rPr>
        <w:t xml:space="preserve">потребительского кредита в активных операциях банка. Виды потребительского кредита. Принципы кредитования: целевой характер кредита, срочность, платность, возвратность, гарантированность. Срочный депозит. Депозит до востребования. </w:t>
      </w:r>
      <w:r w:rsidR="00340CE4" w:rsidRPr="004C204C">
        <w:rPr>
          <w:rFonts w:ascii="Times New Roman" w:hAnsi="Times New Roman"/>
          <w:b/>
          <w:sz w:val="24"/>
          <w:szCs w:val="24"/>
        </w:rPr>
        <w:t>Как банки создают деньги.</w:t>
      </w:r>
      <w:r w:rsidR="00340CE4" w:rsidRPr="004C204C">
        <w:rPr>
          <w:rFonts w:ascii="Times New Roman" w:hAnsi="Times New Roman"/>
          <w:sz w:val="24"/>
          <w:szCs w:val="24"/>
        </w:rPr>
        <w:t xml:space="preserve"> Норма обязательного резерва. Кредитная эмиссия. Баланс банка. </w:t>
      </w:r>
      <w:r w:rsidR="00340CE4" w:rsidRPr="004C204C">
        <w:rPr>
          <w:rFonts w:ascii="Times New Roman" w:hAnsi="Times New Roman"/>
          <w:b/>
          <w:sz w:val="24"/>
          <w:szCs w:val="24"/>
        </w:rPr>
        <w:t>Роль Центрального банка в регулировании кредитно-денежной системы страны.</w:t>
      </w:r>
      <w:r w:rsidR="00340CE4" w:rsidRPr="004C204C">
        <w:rPr>
          <w:rFonts w:ascii="Times New Roman" w:hAnsi="Times New Roman"/>
          <w:sz w:val="24"/>
          <w:szCs w:val="24"/>
        </w:rPr>
        <w:t xml:space="preserve"> Функции ЦБ. Цели и инструменты банковской политики. Изменение нормы обязательных резервов. Ставка рефинансирования. Операции на открытом рынке. ГКО.</w:t>
      </w:r>
      <w:r w:rsidR="00340CE4">
        <w:rPr>
          <w:rFonts w:ascii="Times New Roman" w:hAnsi="Times New Roman"/>
          <w:sz w:val="24"/>
          <w:szCs w:val="24"/>
        </w:rPr>
        <w:t xml:space="preserve"> </w:t>
      </w:r>
      <w:r w:rsidR="00340CE4" w:rsidRPr="004C204C">
        <w:rPr>
          <w:rFonts w:ascii="Times New Roman" w:hAnsi="Times New Roman"/>
          <w:b/>
          <w:sz w:val="24"/>
          <w:szCs w:val="24"/>
        </w:rPr>
        <w:t>Особенности рынков факторов производства.</w:t>
      </w:r>
      <w:r w:rsidR="00340CE4" w:rsidRPr="004C204C">
        <w:rPr>
          <w:rFonts w:ascii="Times New Roman" w:hAnsi="Times New Roman"/>
          <w:sz w:val="24"/>
          <w:szCs w:val="24"/>
        </w:rPr>
        <w:t xml:space="preserve"> Рынки факторов про</w:t>
      </w:r>
      <w:r w:rsidR="00340CE4" w:rsidRPr="004C204C">
        <w:rPr>
          <w:rFonts w:ascii="Times New Roman" w:hAnsi="Times New Roman"/>
          <w:sz w:val="24"/>
          <w:szCs w:val="24"/>
        </w:rPr>
        <w:softHyphen/>
        <w:t>изводства и рынки услуг факторов производства: заработная плата как цена услуг труда; прибыль как цена услуг предпринимательской деятель</w:t>
      </w:r>
      <w:r w:rsidR="00340CE4" w:rsidRPr="004C204C">
        <w:rPr>
          <w:rFonts w:ascii="Times New Roman" w:hAnsi="Times New Roman"/>
          <w:sz w:val="24"/>
          <w:szCs w:val="24"/>
        </w:rPr>
        <w:softHyphen/>
        <w:t>ности; рента как цена за пользование землей; процент как цена за поль</w:t>
      </w:r>
      <w:r w:rsidR="00340CE4" w:rsidRPr="004C204C">
        <w:rPr>
          <w:rFonts w:ascii="Times New Roman" w:hAnsi="Times New Roman"/>
          <w:sz w:val="24"/>
          <w:szCs w:val="24"/>
        </w:rPr>
        <w:softHyphen/>
        <w:t xml:space="preserve">зование капиталом. Спрос на факторы производства как производный спрос. </w:t>
      </w:r>
      <w:r w:rsidR="00340CE4" w:rsidRPr="004C204C">
        <w:rPr>
          <w:rFonts w:ascii="Times New Roman" w:hAnsi="Times New Roman"/>
          <w:b/>
          <w:sz w:val="24"/>
          <w:szCs w:val="24"/>
        </w:rPr>
        <w:t>Рынок труда и заработная плата.</w:t>
      </w:r>
      <w:r w:rsidR="00340CE4" w:rsidRPr="004C204C">
        <w:rPr>
          <w:rFonts w:ascii="Times New Roman" w:hAnsi="Times New Roman"/>
          <w:sz w:val="24"/>
          <w:szCs w:val="24"/>
        </w:rPr>
        <w:t xml:space="preserve"> Основные черты рынка труда, причины изменчивости. Причины роста и спада предложения и спроса. Уметь строить кривые Денежное выражение предельного продукта труда. Заработная плата. Ставки. Оклады. МРОТ. </w:t>
      </w:r>
      <w:r w:rsidR="00340CE4" w:rsidRPr="004C204C">
        <w:rPr>
          <w:rFonts w:ascii="Times New Roman" w:hAnsi="Times New Roman"/>
          <w:b/>
          <w:sz w:val="24"/>
          <w:szCs w:val="24"/>
        </w:rPr>
        <w:t xml:space="preserve">Профсоюзы на рынке труда. </w:t>
      </w:r>
      <w:r w:rsidR="00340CE4" w:rsidRPr="004C204C">
        <w:rPr>
          <w:rFonts w:ascii="Times New Roman" w:hAnsi="Times New Roman"/>
          <w:sz w:val="24"/>
          <w:szCs w:val="24"/>
        </w:rPr>
        <w:t xml:space="preserve">Роль профсоюзов на рынке труда.  Коллективный договор. Локаут. Забастовка. Стратегия работодателей. Стратегия наёмных работников. Задачи профсоюзов. Единая тарифная сетка. </w:t>
      </w:r>
      <w:r w:rsidR="00340CE4" w:rsidRPr="004C204C">
        <w:rPr>
          <w:rFonts w:ascii="Times New Roman" w:hAnsi="Times New Roman"/>
          <w:b/>
          <w:sz w:val="24"/>
          <w:szCs w:val="24"/>
        </w:rPr>
        <w:t>Особенности функционирования рынка земл</w:t>
      </w:r>
      <w:r w:rsidR="00340CE4" w:rsidRPr="004C204C">
        <w:rPr>
          <w:rFonts w:ascii="Times New Roman" w:hAnsi="Times New Roman"/>
          <w:sz w:val="24"/>
          <w:szCs w:val="24"/>
        </w:rPr>
        <w:t xml:space="preserve">и. Земельная рента. Экономическая рента. Предложение земли. Земельная рента. Факторы, определяющие цену земли. Земельный кодекс РФ. АПК. Воспроизводимые ресурсы. Невоспроизводимые ресурсы. Запас ресурсов. Поток ресурсов. </w:t>
      </w:r>
      <w:r w:rsidR="00340CE4" w:rsidRPr="004C204C">
        <w:rPr>
          <w:rFonts w:ascii="Times New Roman" w:hAnsi="Times New Roman"/>
          <w:b/>
          <w:sz w:val="24"/>
          <w:szCs w:val="24"/>
        </w:rPr>
        <w:t>Рынок капитала.</w:t>
      </w:r>
      <w:r w:rsidR="00340CE4" w:rsidRPr="004C204C">
        <w:rPr>
          <w:rFonts w:ascii="Times New Roman" w:hAnsi="Times New Roman"/>
          <w:sz w:val="24"/>
          <w:szCs w:val="24"/>
        </w:rPr>
        <w:t xml:space="preserve"> Капитал и процент. Реальный капитал и его структура. Основной и оборотный </w:t>
      </w:r>
      <w:r w:rsidR="00340CE4" w:rsidRPr="004C204C">
        <w:rPr>
          <w:rFonts w:ascii="Times New Roman" w:hAnsi="Times New Roman"/>
          <w:sz w:val="24"/>
          <w:szCs w:val="24"/>
        </w:rPr>
        <w:lastRenderedPageBreak/>
        <w:t>капитал. Человеческий капитал. Денежный капитал. Номинальная и реальная ставки процен</w:t>
      </w:r>
      <w:r w:rsidR="00340CE4" w:rsidRPr="004C204C">
        <w:rPr>
          <w:rFonts w:ascii="Times New Roman" w:hAnsi="Times New Roman"/>
          <w:sz w:val="24"/>
          <w:szCs w:val="24"/>
        </w:rPr>
        <w:softHyphen/>
        <w:t>та. Дисконтирование. Текущая дисконтированная стоимость и коэф</w:t>
      </w:r>
      <w:r w:rsidR="00340CE4" w:rsidRPr="004C204C">
        <w:rPr>
          <w:rFonts w:ascii="Times New Roman" w:hAnsi="Times New Roman"/>
          <w:sz w:val="24"/>
          <w:szCs w:val="24"/>
        </w:rPr>
        <w:softHyphen/>
        <w:t xml:space="preserve">фициент дисконтирования. </w:t>
      </w:r>
      <w:r w:rsidR="00340CE4" w:rsidRPr="004C204C">
        <w:rPr>
          <w:rFonts w:ascii="Times New Roman" w:hAnsi="Times New Roman"/>
          <w:b/>
          <w:sz w:val="24"/>
          <w:szCs w:val="24"/>
        </w:rPr>
        <w:t>Устройство рынка капитала.</w:t>
      </w:r>
      <w:r w:rsidR="00340CE4" w:rsidRPr="004C204C">
        <w:rPr>
          <w:rFonts w:ascii="Times New Roman" w:hAnsi="Times New Roman"/>
          <w:sz w:val="24"/>
          <w:szCs w:val="24"/>
        </w:rPr>
        <w:t xml:space="preserve"> Финансовый рынок: денежный рынок-движение краткосрочных ссуд, рынок капитала – движение долгосрочных накоплений, рынок ценных бумаг. Фондовый рынок. </w:t>
      </w:r>
      <w:r w:rsidR="00340CE4" w:rsidRPr="004C204C">
        <w:rPr>
          <w:rFonts w:ascii="Times New Roman" w:hAnsi="Times New Roman"/>
          <w:b/>
          <w:sz w:val="24"/>
          <w:szCs w:val="24"/>
        </w:rPr>
        <w:t xml:space="preserve">Условия целесообразности инвестирования денежного капитала в данный фактор производства. Типы рыночных структур. </w:t>
      </w:r>
      <w:r w:rsidR="00340CE4" w:rsidRPr="004C204C">
        <w:rPr>
          <w:rFonts w:ascii="Times New Roman" w:hAnsi="Times New Roman"/>
          <w:sz w:val="24"/>
          <w:szCs w:val="24"/>
        </w:rPr>
        <w:t>Критерии определения типа рыночных структур: количество фирм на рынке данного товара, характер произво</w:t>
      </w:r>
      <w:r w:rsidR="00340CE4" w:rsidRPr="004C204C">
        <w:rPr>
          <w:rFonts w:ascii="Times New Roman" w:hAnsi="Times New Roman"/>
          <w:sz w:val="24"/>
          <w:szCs w:val="24"/>
        </w:rPr>
        <w:softHyphen/>
        <w:t xml:space="preserve">димой продукции, наличие или отсутствие барьеров на пути вхождения фирм в отрасль и выхода из нее, степень доступности экономической информации. </w:t>
      </w:r>
      <w:r w:rsidR="00340CE4" w:rsidRPr="004C204C">
        <w:rPr>
          <w:rFonts w:ascii="Times New Roman" w:hAnsi="Times New Roman"/>
          <w:b/>
          <w:sz w:val="24"/>
          <w:szCs w:val="24"/>
        </w:rPr>
        <w:t>Совершенная конкуренция.</w:t>
      </w:r>
      <w:r w:rsidR="00340CE4" w:rsidRPr="004C204C">
        <w:rPr>
          <w:rFonts w:ascii="Times New Roman" w:hAnsi="Times New Roman"/>
          <w:sz w:val="24"/>
          <w:szCs w:val="24"/>
        </w:rPr>
        <w:t xml:space="preserve"> Общий, средний и предельный доход (выручка) фирмы. Цена и предельный доход фирмы в условиях совер</w:t>
      </w:r>
      <w:r w:rsidR="00340CE4" w:rsidRPr="004C204C">
        <w:rPr>
          <w:rFonts w:ascii="Times New Roman" w:hAnsi="Times New Roman"/>
          <w:sz w:val="24"/>
          <w:szCs w:val="24"/>
        </w:rPr>
        <w:softHyphen/>
        <w:t>шенной конкуренции. Оптимальный выпуск продукции и состояние равновесия конкурентной фирмы в краткосрочном периоде. Соотноше</w:t>
      </w:r>
      <w:r w:rsidR="00340CE4" w:rsidRPr="004C204C">
        <w:rPr>
          <w:rFonts w:ascii="Times New Roman" w:hAnsi="Times New Roman"/>
          <w:sz w:val="24"/>
          <w:szCs w:val="24"/>
        </w:rPr>
        <w:softHyphen/>
        <w:t xml:space="preserve">ние цены и средних издержек. </w:t>
      </w:r>
      <w:r w:rsidR="00340CE4" w:rsidRPr="004C204C">
        <w:rPr>
          <w:rFonts w:ascii="Times New Roman" w:hAnsi="Times New Roman"/>
          <w:b/>
          <w:sz w:val="24"/>
          <w:szCs w:val="24"/>
        </w:rPr>
        <w:t xml:space="preserve">Монополия. Естественная монополия. </w:t>
      </w:r>
      <w:r w:rsidR="00340CE4" w:rsidRPr="004C204C">
        <w:rPr>
          <w:rFonts w:ascii="Times New Roman" w:hAnsi="Times New Roman"/>
          <w:sz w:val="24"/>
          <w:szCs w:val="24"/>
        </w:rPr>
        <w:t>Барьеры, ограничивающие возможности проникновения на монополистический рынок фирм-кон</w:t>
      </w:r>
      <w:r w:rsidR="00340CE4" w:rsidRPr="004C204C">
        <w:rPr>
          <w:rFonts w:ascii="Times New Roman" w:hAnsi="Times New Roman"/>
          <w:sz w:val="24"/>
          <w:szCs w:val="24"/>
        </w:rPr>
        <w:softHyphen/>
        <w:t xml:space="preserve">курентов. Оптимальный выпуск продукции фирмой-монополистом и условие максимизации прибыли. </w:t>
      </w:r>
      <w:r w:rsidR="00340CE4" w:rsidRPr="004C204C">
        <w:rPr>
          <w:rFonts w:ascii="Times New Roman" w:hAnsi="Times New Roman"/>
          <w:b/>
          <w:sz w:val="24"/>
          <w:szCs w:val="24"/>
        </w:rPr>
        <w:t>Ценовая дискриминация.</w:t>
      </w:r>
      <w:r w:rsidR="00340CE4" w:rsidRPr="004C204C">
        <w:rPr>
          <w:rFonts w:ascii="Times New Roman" w:hAnsi="Times New Roman"/>
          <w:sz w:val="24"/>
          <w:szCs w:val="24"/>
        </w:rPr>
        <w:t xml:space="preserve"> Экономи</w:t>
      </w:r>
      <w:r w:rsidR="00340CE4" w:rsidRPr="004C204C">
        <w:rPr>
          <w:rFonts w:ascii="Times New Roman" w:hAnsi="Times New Roman"/>
          <w:sz w:val="24"/>
          <w:szCs w:val="24"/>
        </w:rPr>
        <w:softHyphen/>
        <w:t xml:space="preserve">ческие и социальные последствия монополизации.  </w:t>
      </w:r>
      <w:r w:rsidR="00340CE4" w:rsidRPr="004C204C">
        <w:rPr>
          <w:rFonts w:ascii="Times New Roman" w:hAnsi="Times New Roman"/>
          <w:b/>
          <w:sz w:val="24"/>
          <w:szCs w:val="24"/>
        </w:rPr>
        <w:t xml:space="preserve">Антимонопольная политика. </w:t>
      </w:r>
      <w:r w:rsidR="00340CE4" w:rsidRPr="004C204C">
        <w:rPr>
          <w:rFonts w:ascii="Times New Roman" w:hAnsi="Times New Roman"/>
          <w:sz w:val="24"/>
          <w:szCs w:val="24"/>
        </w:rPr>
        <w:t>Государственная ан</w:t>
      </w:r>
      <w:r w:rsidR="00340CE4" w:rsidRPr="004C204C">
        <w:rPr>
          <w:rFonts w:ascii="Times New Roman" w:hAnsi="Times New Roman"/>
          <w:sz w:val="24"/>
          <w:szCs w:val="24"/>
        </w:rPr>
        <w:softHyphen/>
        <w:t xml:space="preserve">тимонопольная политика. </w:t>
      </w:r>
      <w:r w:rsidR="00340CE4" w:rsidRPr="004C204C">
        <w:rPr>
          <w:rFonts w:ascii="Times New Roman" w:hAnsi="Times New Roman"/>
          <w:b/>
          <w:sz w:val="24"/>
          <w:szCs w:val="24"/>
        </w:rPr>
        <w:t xml:space="preserve">Олигополия. </w:t>
      </w:r>
      <w:r w:rsidR="00340CE4" w:rsidRPr="004C204C">
        <w:rPr>
          <w:rFonts w:ascii="Times New Roman" w:hAnsi="Times New Roman"/>
          <w:sz w:val="24"/>
          <w:szCs w:val="24"/>
        </w:rPr>
        <w:t>Олигополистическая взаимозависимость. Рыночное по</w:t>
      </w:r>
      <w:r w:rsidR="00340CE4" w:rsidRPr="004C204C">
        <w:rPr>
          <w:rFonts w:ascii="Times New Roman" w:hAnsi="Times New Roman"/>
          <w:sz w:val="24"/>
          <w:szCs w:val="24"/>
        </w:rPr>
        <w:softHyphen/>
        <w:t xml:space="preserve">ведение фирм в условиях олигополии. </w:t>
      </w:r>
      <w:r w:rsidR="00340CE4" w:rsidRPr="004C204C">
        <w:rPr>
          <w:rFonts w:ascii="Times New Roman" w:hAnsi="Times New Roman"/>
          <w:b/>
          <w:sz w:val="24"/>
          <w:szCs w:val="24"/>
        </w:rPr>
        <w:t>Монополистическая конкуренция.</w:t>
      </w:r>
      <w:r w:rsidR="00340CE4" w:rsidRPr="004C204C">
        <w:rPr>
          <w:rFonts w:ascii="Times New Roman" w:hAnsi="Times New Roman"/>
          <w:sz w:val="24"/>
          <w:szCs w:val="24"/>
        </w:rPr>
        <w:t xml:space="preserve"> Производство взаимозаменяемых товаров и услуг большим числом фирм, действующих в отрасли. Крат</w:t>
      </w:r>
      <w:r w:rsidR="00340CE4" w:rsidRPr="004C204C">
        <w:rPr>
          <w:rFonts w:ascii="Times New Roman" w:hAnsi="Times New Roman"/>
          <w:sz w:val="24"/>
          <w:szCs w:val="24"/>
        </w:rPr>
        <w:softHyphen/>
        <w:t>косрочное и долгосрочное равновесие фирм в условиях монополи</w:t>
      </w:r>
      <w:r w:rsidR="00340CE4" w:rsidRPr="004C204C">
        <w:rPr>
          <w:rFonts w:ascii="Times New Roman" w:hAnsi="Times New Roman"/>
          <w:sz w:val="24"/>
          <w:szCs w:val="24"/>
        </w:rPr>
        <w:softHyphen/>
        <w:t xml:space="preserve">стической конкуренции. Социально-экономические последствия монополистической конкуренции. Монополистическая конкуренция и удовлетворение многообразных потребностей людей. </w:t>
      </w:r>
      <w:r w:rsidR="00340CE4" w:rsidRPr="004C204C">
        <w:rPr>
          <w:rFonts w:ascii="Times New Roman" w:hAnsi="Times New Roman"/>
          <w:b/>
          <w:sz w:val="24"/>
          <w:szCs w:val="24"/>
        </w:rPr>
        <w:t xml:space="preserve">Экономическая модель развития и коррупция. </w:t>
      </w:r>
      <w:r w:rsidR="00340CE4" w:rsidRPr="004C204C">
        <w:rPr>
          <w:rFonts w:ascii="Times New Roman" w:hAnsi="Times New Roman"/>
          <w:sz w:val="24"/>
          <w:szCs w:val="24"/>
        </w:rPr>
        <w:t>Теневая экономика в современном обществе, причины взаимосвязей экономики и коррупции, видеть пагубность данного влияния.   Суть понятия, негативное влияние на экономики различных государств.</w:t>
      </w:r>
      <w:r w:rsidR="00340CE4">
        <w:rPr>
          <w:rFonts w:ascii="Times New Roman" w:hAnsi="Times New Roman"/>
          <w:sz w:val="24"/>
          <w:szCs w:val="24"/>
        </w:rPr>
        <w:t xml:space="preserve"> </w:t>
      </w:r>
      <w:r w:rsidR="00340CE4" w:rsidRPr="004C204C">
        <w:rPr>
          <w:rFonts w:ascii="Times New Roman" w:hAnsi="Times New Roman"/>
          <w:sz w:val="24"/>
          <w:szCs w:val="24"/>
        </w:rPr>
        <w:t xml:space="preserve"> </w:t>
      </w:r>
      <w:r w:rsidR="00340CE4" w:rsidRPr="004C204C">
        <w:rPr>
          <w:rFonts w:ascii="Times New Roman" w:hAnsi="Times New Roman"/>
          <w:b/>
          <w:i/>
          <w:iCs/>
          <w:sz w:val="24"/>
          <w:szCs w:val="24"/>
        </w:rPr>
        <w:t>Основные макроэкономические проблемы</w:t>
      </w:r>
      <w:r w:rsidR="00340CE4" w:rsidRPr="004C204C">
        <w:rPr>
          <w:rFonts w:ascii="Times New Roman" w:hAnsi="Times New Roman"/>
          <w:i/>
          <w:iCs/>
          <w:sz w:val="24"/>
          <w:szCs w:val="24"/>
        </w:rPr>
        <w:t xml:space="preserve">. </w:t>
      </w:r>
      <w:r w:rsidR="00340CE4" w:rsidRPr="004C204C">
        <w:rPr>
          <w:rFonts w:ascii="Times New Roman" w:hAnsi="Times New Roman"/>
          <w:b/>
          <w:sz w:val="24"/>
          <w:szCs w:val="24"/>
        </w:rPr>
        <w:t>Валовой внутренний продукт.</w:t>
      </w:r>
      <w:r w:rsidR="00340CE4" w:rsidRPr="004C204C">
        <w:rPr>
          <w:rFonts w:ascii="Times New Roman" w:hAnsi="Times New Roman"/>
          <w:sz w:val="24"/>
          <w:szCs w:val="24"/>
        </w:rPr>
        <w:t xml:space="preserve"> Валовой национальный продукт. </w:t>
      </w:r>
      <w:r w:rsidR="00340CE4" w:rsidRPr="004C204C">
        <w:rPr>
          <w:rFonts w:ascii="Times New Roman" w:hAnsi="Times New Roman"/>
          <w:b/>
          <w:sz w:val="24"/>
          <w:szCs w:val="24"/>
        </w:rPr>
        <w:t>Национальный доход.</w:t>
      </w:r>
      <w:r w:rsidR="00340CE4" w:rsidRPr="004C204C">
        <w:rPr>
          <w:rFonts w:ascii="Times New Roman" w:hAnsi="Times New Roman"/>
          <w:sz w:val="24"/>
          <w:szCs w:val="24"/>
        </w:rPr>
        <w:t xml:space="preserve">  Конечные товары и услуги. Промежуточный продукт. </w:t>
      </w:r>
      <w:r w:rsidR="00340CE4" w:rsidRPr="004C204C">
        <w:rPr>
          <w:rFonts w:ascii="Times New Roman" w:hAnsi="Times New Roman"/>
          <w:b/>
          <w:sz w:val="24"/>
          <w:szCs w:val="24"/>
        </w:rPr>
        <w:t>Методы подсчёта ВВП.</w:t>
      </w:r>
      <w:r w:rsidR="00340CE4" w:rsidRPr="004C204C">
        <w:rPr>
          <w:rFonts w:ascii="Times New Roman" w:hAnsi="Times New Roman"/>
          <w:sz w:val="24"/>
          <w:szCs w:val="24"/>
        </w:rPr>
        <w:t xml:space="preserve"> Метод суммирования затрат. Метод суммирования доходов. Производственный метод – по подсчёту НДС. </w:t>
      </w:r>
      <w:r w:rsidR="00340CE4" w:rsidRPr="004C204C">
        <w:rPr>
          <w:rFonts w:ascii="Times New Roman" w:hAnsi="Times New Roman"/>
          <w:b/>
          <w:sz w:val="24"/>
          <w:szCs w:val="24"/>
        </w:rPr>
        <w:t>Национальный доход.</w:t>
      </w:r>
      <w:r w:rsidR="00340CE4" w:rsidRPr="004C204C">
        <w:rPr>
          <w:rFonts w:ascii="Times New Roman" w:hAnsi="Times New Roman"/>
          <w:sz w:val="24"/>
          <w:szCs w:val="24"/>
        </w:rPr>
        <w:t xml:space="preserve"> Чистый национальный продукт (ЧНП). Определение величины национального дохода. Распределение НД. </w:t>
      </w:r>
      <w:r w:rsidR="00340CE4" w:rsidRPr="004C204C">
        <w:rPr>
          <w:rFonts w:ascii="Times New Roman" w:hAnsi="Times New Roman"/>
          <w:b/>
          <w:sz w:val="24"/>
          <w:szCs w:val="24"/>
        </w:rPr>
        <w:t>Располагаемый личный доход (ЛД).</w:t>
      </w:r>
      <w:r w:rsidR="00340CE4" w:rsidRPr="004C204C">
        <w:rPr>
          <w:rFonts w:ascii="Times New Roman" w:hAnsi="Times New Roman"/>
          <w:sz w:val="24"/>
          <w:szCs w:val="24"/>
        </w:rPr>
        <w:t xml:space="preserve"> </w:t>
      </w:r>
      <w:r w:rsidR="00340CE4" w:rsidRPr="004C204C">
        <w:rPr>
          <w:rFonts w:ascii="Times New Roman" w:hAnsi="Times New Roman"/>
          <w:b/>
          <w:sz w:val="24"/>
          <w:szCs w:val="24"/>
        </w:rPr>
        <w:t>Государственный бюджет.</w:t>
      </w:r>
      <w:r w:rsidR="00340CE4" w:rsidRPr="004C204C">
        <w:rPr>
          <w:rFonts w:ascii="Times New Roman" w:hAnsi="Times New Roman"/>
          <w:sz w:val="24"/>
          <w:szCs w:val="24"/>
        </w:rPr>
        <w:t xml:space="preserve"> Доходная часть и расходная часть. Дефицит и </w:t>
      </w:r>
      <w:proofErr w:type="spellStart"/>
      <w:r w:rsidR="00340CE4" w:rsidRPr="004C204C">
        <w:rPr>
          <w:rFonts w:ascii="Times New Roman" w:hAnsi="Times New Roman"/>
          <w:sz w:val="24"/>
          <w:szCs w:val="24"/>
        </w:rPr>
        <w:t>профицит</w:t>
      </w:r>
      <w:proofErr w:type="spellEnd"/>
      <w:r w:rsidR="00340CE4" w:rsidRPr="004C204C">
        <w:rPr>
          <w:rFonts w:ascii="Times New Roman" w:hAnsi="Times New Roman"/>
          <w:sz w:val="24"/>
          <w:szCs w:val="24"/>
        </w:rPr>
        <w:t xml:space="preserve"> бюджета. </w:t>
      </w:r>
      <w:r w:rsidR="00340CE4" w:rsidRPr="004C204C">
        <w:rPr>
          <w:rFonts w:ascii="Times New Roman" w:hAnsi="Times New Roman"/>
          <w:b/>
          <w:sz w:val="24"/>
          <w:szCs w:val="24"/>
        </w:rPr>
        <w:t>Личные налоги.</w:t>
      </w:r>
      <w:r w:rsidR="00340CE4" w:rsidRPr="004C204C">
        <w:rPr>
          <w:rFonts w:ascii="Times New Roman" w:hAnsi="Times New Roman"/>
          <w:sz w:val="24"/>
          <w:szCs w:val="24"/>
        </w:rPr>
        <w:t xml:space="preserve"> </w:t>
      </w:r>
      <w:r w:rsidR="00340CE4" w:rsidRPr="004C204C">
        <w:rPr>
          <w:rFonts w:ascii="Times New Roman" w:hAnsi="Times New Roman"/>
          <w:b/>
          <w:sz w:val="24"/>
          <w:szCs w:val="24"/>
        </w:rPr>
        <w:t xml:space="preserve">Номинальный и реальный ВВП. </w:t>
      </w:r>
      <w:r w:rsidR="00340CE4" w:rsidRPr="004C204C">
        <w:rPr>
          <w:rFonts w:ascii="Times New Roman" w:hAnsi="Times New Roman"/>
          <w:sz w:val="24"/>
          <w:szCs w:val="24"/>
        </w:rPr>
        <w:t>Дефлятор ВВП.</w:t>
      </w:r>
      <w:r w:rsidR="00340CE4">
        <w:rPr>
          <w:rFonts w:ascii="Times New Roman" w:hAnsi="Times New Roman"/>
          <w:sz w:val="24"/>
          <w:szCs w:val="24"/>
        </w:rPr>
        <w:t xml:space="preserve"> </w:t>
      </w:r>
      <w:r w:rsidR="00340CE4" w:rsidRPr="004C204C">
        <w:rPr>
          <w:rFonts w:ascii="Times New Roman" w:hAnsi="Times New Roman"/>
          <w:b/>
          <w:sz w:val="24"/>
          <w:szCs w:val="24"/>
        </w:rPr>
        <w:t>Доход, потребление и сбережения.</w:t>
      </w:r>
      <w:r w:rsidR="00340CE4" w:rsidRPr="004C204C">
        <w:rPr>
          <w:rFonts w:ascii="Times New Roman" w:hAnsi="Times New Roman"/>
          <w:sz w:val="24"/>
          <w:szCs w:val="24"/>
        </w:rPr>
        <w:t xml:space="preserve"> Функция потребления. Автономное потребление. Индуцированное потребление. Склонность к потреблению. Склонность к сбережению. Функция потребления. Неравновесное и равновесное состояние экономики. </w:t>
      </w:r>
      <w:r w:rsidR="00340CE4" w:rsidRPr="004C204C">
        <w:rPr>
          <w:rFonts w:ascii="Times New Roman" w:hAnsi="Times New Roman"/>
          <w:b/>
          <w:sz w:val="24"/>
          <w:szCs w:val="24"/>
        </w:rPr>
        <w:t xml:space="preserve">Сбережения и инвестиции. </w:t>
      </w:r>
      <w:r w:rsidR="00340CE4" w:rsidRPr="004C204C">
        <w:rPr>
          <w:rFonts w:ascii="Times New Roman" w:hAnsi="Times New Roman"/>
          <w:sz w:val="24"/>
          <w:szCs w:val="24"/>
        </w:rPr>
        <w:t xml:space="preserve">Формирование сбережений. Автономные и индуцированные инвестиции. Автономные затраты. Индуцированные сбережения. </w:t>
      </w:r>
      <w:r w:rsidR="00340CE4" w:rsidRPr="004C204C">
        <w:rPr>
          <w:rFonts w:ascii="Times New Roman" w:hAnsi="Times New Roman"/>
          <w:b/>
          <w:sz w:val="24"/>
          <w:szCs w:val="24"/>
        </w:rPr>
        <w:t>Государственные затраты и сбережения.</w:t>
      </w:r>
      <w:r w:rsidR="00340CE4" w:rsidRPr="004C204C">
        <w:rPr>
          <w:rFonts w:ascii="Times New Roman" w:hAnsi="Times New Roman"/>
          <w:sz w:val="24"/>
          <w:szCs w:val="24"/>
        </w:rPr>
        <w:t xml:space="preserve"> </w:t>
      </w:r>
      <w:r w:rsidR="00340CE4" w:rsidRPr="004C204C">
        <w:rPr>
          <w:rFonts w:ascii="Times New Roman" w:hAnsi="Times New Roman"/>
          <w:b/>
          <w:sz w:val="24"/>
          <w:szCs w:val="24"/>
        </w:rPr>
        <w:t>Мультипликатор. Равновесие на рынке товаров и услуг. Процентная ставка.</w:t>
      </w:r>
      <w:r w:rsidR="00340CE4" w:rsidRPr="004C204C">
        <w:rPr>
          <w:rFonts w:ascii="Times New Roman" w:hAnsi="Times New Roman"/>
          <w:sz w:val="24"/>
          <w:szCs w:val="24"/>
        </w:rPr>
        <w:t xml:space="preserve"> Процентное реагирование инвестиций. </w:t>
      </w:r>
      <w:r w:rsidR="00340CE4" w:rsidRPr="004C204C">
        <w:rPr>
          <w:rFonts w:ascii="Times New Roman" w:hAnsi="Times New Roman"/>
          <w:b/>
          <w:sz w:val="24"/>
          <w:szCs w:val="24"/>
        </w:rPr>
        <w:t>Процентная ставка и равновесие на денежном рынке.</w:t>
      </w:r>
      <w:r w:rsidR="00340CE4" w:rsidRPr="004C204C">
        <w:rPr>
          <w:rFonts w:ascii="Times New Roman" w:hAnsi="Times New Roman"/>
          <w:sz w:val="24"/>
          <w:szCs w:val="24"/>
        </w:rPr>
        <w:t xml:space="preserve"> Предложение денег. Спрос на деньги. Уравнение </w:t>
      </w:r>
      <w:proofErr w:type="spellStart"/>
      <w:r w:rsidR="00340CE4" w:rsidRPr="004C204C">
        <w:rPr>
          <w:rFonts w:ascii="Times New Roman" w:hAnsi="Times New Roman"/>
          <w:sz w:val="24"/>
          <w:szCs w:val="24"/>
        </w:rPr>
        <w:t>Ирвинга</w:t>
      </w:r>
      <w:proofErr w:type="spellEnd"/>
      <w:r w:rsidR="00340CE4" w:rsidRPr="004C204C">
        <w:rPr>
          <w:rFonts w:ascii="Times New Roman" w:hAnsi="Times New Roman"/>
          <w:sz w:val="24"/>
          <w:szCs w:val="24"/>
        </w:rPr>
        <w:t xml:space="preserve"> Фишера. Изменение спроса на деньги. </w:t>
      </w:r>
      <w:r w:rsidR="00340CE4" w:rsidRPr="004C204C">
        <w:rPr>
          <w:rFonts w:ascii="Times New Roman" w:hAnsi="Times New Roman"/>
          <w:b/>
          <w:sz w:val="24"/>
          <w:szCs w:val="24"/>
        </w:rPr>
        <w:t xml:space="preserve">Общее равновесие на товарном и денежном рынке. Экономический цикл. </w:t>
      </w:r>
      <w:r w:rsidR="00340CE4" w:rsidRPr="004C204C">
        <w:rPr>
          <w:rFonts w:ascii="Times New Roman" w:hAnsi="Times New Roman"/>
          <w:sz w:val="24"/>
          <w:szCs w:val="24"/>
        </w:rPr>
        <w:t xml:space="preserve">Фазы экономического цикла. Подъём, пик, рецессия, дно. Экономическая активность.  </w:t>
      </w:r>
      <w:r w:rsidR="00340CE4" w:rsidRPr="004C204C">
        <w:rPr>
          <w:rFonts w:ascii="Times New Roman" w:hAnsi="Times New Roman"/>
          <w:b/>
          <w:sz w:val="24"/>
          <w:szCs w:val="24"/>
        </w:rPr>
        <w:t>Механизм экономического цикла</w:t>
      </w:r>
      <w:r w:rsidR="00340CE4" w:rsidRPr="004C204C">
        <w:rPr>
          <w:rFonts w:ascii="Times New Roman" w:hAnsi="Times New Roman"/>
          <w:sz w:val="24"/>
          <w:szCs w:val="24"/>
        </w:rPr>
        <w:t xml:space="preserve">. Принцип акселерации. </w:t>
      </w:r>
      <w:r w:rsidR="00340CE4" w:rsidRPr="004C204C">
        <w:rPr>
          <w:rFonts w:ascii="Times New Roman" w:hAnsi="Times New Roman"/>
          <w:b/>
          <w:sz w:val="24"/>
          <w:szCs w:val="24"/>
        </w:rPr>
        <w:t xml:space="preserve">Естественный уровень ВВП. </w:t>
      </w:r>
      <w:r w:rsidR="00340CE4" w:rsidRPr="004C204C">
        <w:rPr>
          <w:rFonts w:ascii="Times New Roman" w:hAnsi="Times New Roman"/>
          <w:sz w:val="24"/>
          <w:szCs w:val="24"/>
        </w:rPr>
        <w:t>Цикличность и плановая экономика.</w:t>
      </w:r>
      <w:r w:rsidR="00340CE4" w:rsidRPr="004C204C">
        <w:rPr>
          <w:rFonts w:ascii="Times New Roman" w:hAnsi="Times New Roman"/>
          <w:b/>
          <w:sz w:val="24"/>
          <w:szCs w:val="24"/>
        </w:rPr>
        <w:t xml:space="preserve"> Занятые и безработные.</w:t>
      </w:r>
      <w:r w:rsidR="00340CE4" w:rsidRPr="004C204C">
        <w:rPr>
          <w:rFonts w:ascii="Times New Roman" w:hAnsi="Times New Roman"/>
          <w:sz w:val="24"/>
          <w:szCs w:val="24"/>
        </w:rPr>
        <w:t xml:space="preserve"> Трудоспособное и нетрудоспособное население. Рабочая сила. Занятые и безработные. Норма безработицы. </w:t>
      </w:r>
      <w:r w:rsidR="00340CE4" w:rsidRPr="004C204C">
        <w:rPr>
          <w:rFonts w:ascii="Times New Roman" w:hAnsi="Times New Roman"/>
          <w:b/>
          <w:sz w:val="24"/>
          <w:szCs w:val="24"/>
        </w:rPr>
        <w:t>Причины и формы безработицы.</w:t>
      </w:r>
      <w:r w:rsidR="00340CE4" w:rsidRPr="004C204C">
        <w:rPr>
          <w:rFonts w:ascii="Times New Roman" w:hAnsi="Times New Roman"/>
          <w:sz w:val="24"/>
          <w:szCs w:val="24"/>
        </w:rPr>
        <w:t xml:space="preserve"> Фрикционная безработица. Структурная безработица. Технологическая безработица как разновидность </w:t>
      </w:r>
      <w:proofErr w:type="gramStart"/>
      <w:r w:rsidR="00340CE4" w:rsidRPr="004C204C">
        <w:rPr>
          <w:rFonts w:ascii="Times New Roman" w:hAnsi="Times New Roman"/>
          <w:sz w:val="24"/>
          <w:szCs w:val="24"/>
        </w:rPr>
        <w:t>структурной</w:t>
      </w:r>
      <w:proofErr w:type="gramEnd"/>
      <w:r w:rsidR="00340CE4" w:rsidRPr="004C204C">
        <w:rPr>
          <w:rFonts w:ascii="Times New Roman" w:hAnsi="Times New Roman"/>
          <w:sz w:val="24"/>
          <w:szCs w:val="24"/>
        </w:rPr>
        <w:t xml:space="preserve">. Естественный уровень безработицы. Полная занятость. Циклическая безработица. Скрытая безработица. </w:t>
      </w:r>
      <w:r w:rsidR="00340CE4" w:rsidRPr="004C204C">
        <w:rPr>
          <w:rFonts w:ascii="Times New Roman" w:hAnsi="Times New Roman"/>
          <w:b/>
          <w:sz w:val="24"/>
          <w:szCs w:val="24"/>
        </w:rPr>
        <w:t xml:space="preserve">Последствия безработицы.   </w:t>
      </w:r>
      <w:r w:rsidR="00340CE4" w:rsidRPr="004C204C">
        <w:rPr>
          <w:rFonts w:ascii="Times New Roman" w:hAnsi="Times New Roman"/>
          <w:sz w:val="24"/>
          <w:szCs w:val="24"/>
        </w:rPr>
        <w:t xml:space="preserve">Социальные последствия безработицы.  Экономические последствия безработицы. Отставание объёма ВВП. Закон </w:t>
      </w:r>
      <w:proofErr w:type="spellStart"/>
      <w:r w:rsidR="00340CE4" w:rsidRPr="004C204C">
        <w:rPr>
          <w:rFonts w:ascii="Times New Roman" w:hAnsi="Times New Roman"/>
          <w:sz w:val="24"/>
          <w:szCs w:val="24"/>
        </w:rPr>
        <w:t>Оукена</w:t>
      </w:r>
      <w:proofErr w:type="spellEnd"/>
      <w:r w:rsidR="00340CE4" w:rsidRPr="004C204C">
        <w:rPr>
          <w:rFonts w:ascii="Times New Roman" w:hAnsi="Times New Roman"/>
          <w:sz w:val="24"/>
          <w:szCs w:val="24"/>
        </w:rPr>
        <w:t xml:space="preserve">. </w:t>
      </w:r>
      <w:r w:rsidR="00340CE4" w:rsidRPr="004C204C">
        <w:rPr>
          <w:rFonts w:ascii="Times New Roman" w:hAnsi="Times New Roman"/>
          <w:b/>
          <w:sz w:val="24"/>
          <w:szCs w:val="24"/>
        </w:rPr>
        <w:t>Государственное регулирование занятости.</w:t>
      </w:r>
      <w:r w:rsidR="00340CE4" w:rsidRPr="004C20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340CE4" w:rsidRPr="004C204C">
        <w:rPr>
          <w:rFonts w:ascii="Times New Roman" w:hAnsi="Times New Roman"/>
          <w:sz w:val="24"/>
          <w:szCs w:val="24"/>
        </w:rPr>
        <w:t>Кейнсианские</w:t>
      </w:r>
      <w:proofErr w:type="spellEnd"/>
      <w:r w:rsidR="00340CE4" w:rsidRPr="004C204C">
        <w:rPr>
          <w:rFonts w:ascii="Times New Roman" w:hAnsi="Times New Roman"/>
          <w:sz w:val="24"/>
          <w:szCs w:val="24"/>
        </w:rPr>
        <w:t xml:space="preserve"> рекомендации. </w:t>
      </w:r>
      <w:r w:rsidR="00340CE4" w:rsidRPr="004C204C">
        <w:rPr>
          <w:rFonts w:ascii="Times New Roman" w:hAnsi="Times New Roman"/>
          <w:sz w:val="24"/>
          <w:szCs w:val="24"/>
        </w:rPr>
        <w:lastRenderedPageBreak/>
        <w:t xml:space="preserve">Регулирование уровня и продолжительности  безработицы. Материальная и социальная поддержка   </w:t>
      </w:r>
      <w:proofErr w:type="spellStart"/>
      <w:r w:rsidR="00340CE4" w:rsidRPr="004C204C">
        <w:rPr>
          <w:rFonts w:ascii="Times New Roman" w:hAnsi="Times New Roman"/>
          <w:sz w:val="24"/>
          <w:szCs w:val="24"/>
        </w:rPr>
        <w:t>безработных</w:t>
      </w:r>
      <w:proofErr w:type="gramStart"/>
      <w:r w:rsidR="00340CE4" w:rsidRPr="004C204C">
        <w:rPr>
          <w:rFonts w:ascii="Times New Roman" w:hAnsi="Times New Roman"/>
          <w:sz w:val="24"/>
          <w:szCs w:val="24"/>
        </w:rPr>
        <w:t>.</w:t>
      </w:r>
      <w:r w:rsidR="00340CE4" w:rsidRPr="004C204C">
        <w:rPr>
          <w:rFonts w:ascii="Times New Roman" w:hAnsi="Times New Roman"/>
          <w:b/>
          <w:sz w:val="24"/>
          <w:szCs w:val="24"/>
        </w:rPr>
        <w:t>И</w:t>
      </w:r>
      <w:proofErr w:type="gramEnd"/>
      <w:r w:rsidR="00340CE4" w:rsidRPr="004C204C">
        <w:rPr>
          <w:rFonts w:ascii="Times New Roman" w:hAnsi="Times New Roman"/>
          <w:b/>
          <w:sz w:val="24"/>
          <w:szCs w:val="24"/>
        </w:rPr>
        <w:t>нфляция</w:t>
      </w:r>
      <w:proofErr w:type="spellEnd"/>
      <w:r w:rsidR="00340CE4" w:rsidRPr="004C204C">
        <w:rPr>
          <w:rFonts w:ascii="Times New Roman" w:hAnsi="Times New Roman"/>
          <w:b/>
          <w:sz w:val="24"/>
          <w:szCs w:val="24"/>
        </w:rPr>
        <w:t xml:space="preserve"> и её измерение.  </w:t>
      </w:r>
      <w:r w:rsidR="00340CE4" w:rsidRPr="004C204C">
        <w:rPr>
          <w:rFonts w:ascii="Times New Roman" w:hAnsi="Times New Roman"/>
          <w:sz w:val="24"/>
          <w:szCs w:val="24"/>
        </w:rPr>
        <w:t xml:space="preserve">Определение инфляции. Три случая повышения цен. Дефляция. </w:t>
      </w:r>
      <w:proofErr w:type="spellStart"/>
      <w:r w:rsidR="00340CE4" w:rsidRPr="004C204C">
        <w:rPr>
          <w:rFonts w:ascii="Times New Roman" w:hAnsi="Times New Roman"/>
          <w:sz w:val="24"/>
          <w:szCs w:val="24"/>
        </w:rPr>
        <w:t>Дезинфляция</w:t>
      </w:r>
      <w:proofErr w:type="spellEnd"/>
      <w:r w:rsidR="00340CE4" w:rsidRPr="004C204C">
        <w:rPr>
          <w:rFonts w:ascii="Times New Roman" w:hAnsi="Times New Roman"/>
          <w:sz w:val="24"/>
          <w:szCs w:val="24"/>
        </w:rPr>
        <w:t xml:space="preserve">. Измерение инфляции. </w:t>
      </w:r>
      <w:r w:rsidR="00340CE4" w:rsidRPr="004C204C">
        <w:rPr>
          <w:rFonts w:ascii="Times New Roman" w:hAnsi="Times New Roman"/>
          <w:b/>
          <w:sz w:val="24"/>
          <w:szCs w:val="24"/>
        </w:rPr>
        <w:t>Индекс цен. Дефлятор ВВП.</w:t>
      </w:r>
      <w:r w:rsidR="00340CE4" w:rsidRPr="004C204C">
        <w:rPr>
          <w:rFonts w:ascii="Times New Roman" w:hAnsi="Times New Roman"/>
          <w:sz w:val="24"/>
          <w:szCs w:val="24"/>
        </w:rPr>
        <w:t xml:space="preserve"> Индекс потребительских  цен. Норма инфляции. </w:t>
      </w:r>
      <w:r w:rsidR="00340CE4" w:rsidRPr="004C204C">
        <w:rPr>
          <w:rFonts w:ascii="Times New Roman" w:hAnsi="Times New Roman"/>
          <w:b/>
          <w:sz w:val="24"/>
          <w:szCs w:val="24"/>
        </w:rPr>
        <w:t xml:space="preserve">Причины инфляции. </w:t>
      </w:r>
      <w:r w:rsidR="00340CE4" w:rsidRPr="004C204C">
        <w:rPr>
          <w:rFonts w:ascii="Times New Roman" w:hAnsi="Times New Roman"/>
          <w:sz w:val="24"/>
          <w:szCs w:val="24"/>
        </w:rPr>
        <w:t xml:space="preserve">Избыточный спрос. Инфляция спроса.  Рост издержек. Инфляционные ожидания. Инфляция издержек. </w:t>
      </w:r>
      <w:r w:rsidR="00340CE4" w:rsidRPr="004C204C">
        <w:rPr>
          <w:rFonts w:ascii="Times New Roman" w:hAnsi="Times New Roman"/>
          <w:b/>
          <w:sz w:val="24"/>
          <w:szCs w:val="24"/>
        </w:rPr>
        <w:t xml:space="preserve">Формы инфляции. </w:t>
      </w:r>
      <w:r w:rsidR="00340CE4" w:rsidRPr="004C204C">
        <w:rPr>
          <w:rFonts w:ascii="Times New Roman" w:hAnsi="Times New Roman"/>
          <w:sz w:val="24"/>
          <w:szCs w:val="24"/>
        </w:rPr>
        <w:t xml:space="preserve">Нормальная, «ползучая»  инфляция. Умеренная инфляция. Галопирующая инфляция. Гиперинфляция.  </w:t>
      </w:r>
      <w:r w:rsidR="00340CE4" w:rsidRPr="004C204C">
        <w:rPr>
          <w:rFonts w:ascii="Times New Roman" w:hAnsi="Times New Roman"/>
          <w:b/>
          <w:sz w:val="24"/>
          <w:szCs w:val="24"/>
        </w:rPr>
        <w:t>Последствия инфляции</w:t>
      </w:r>
      <w:r w:rsidR="00340CE4" w:rsidRPr="004C204C">
        <w:rPr>
          <w:rFonts w:ascii="Times New Roman" w:hAnsi="Times New Roman"/>
          <w:sz w:val="24"/>
          <w:szCs w:val="24"/>
        </w:rPr>
        <w:t xml:space="preserve">. Непредсказуемость повышения цен. Перераспределение доходов. Социальные последствия инфляции. </w:t>
      </w:r>
      <w:r w:rsidR="00340CE4" w:rsidRPr="004C204C">
        <w:rPr>
          <w:rFonts w:ascii="Times New Roman" w:hAnsi="Times New Roman"/>
          <w:b/>
          <w:sz w:val="24"/>
          <w:szCs w:val="24"/>
        </w:rPr>
        <w:t xml:space="preserve">Кривая </w:t>
      </w:r>
      <w:proofErr w:type="spellStart"/>
      <w:r w:rsidR="00340CE4" w:rsidRPr="004C204C">
        <w:rPr>
          <w:rFonts w:ascii="Times New Roman" w:hAnsi="Times New Roman"/>
          <w:b/>
          <w:sz w:val="24"/>
          <w:szCs w:val="24"/>
        </w:rPr>
        <w:t>Филлипса</w:t>
      </w:r>
      <w:proofErr w:type="spellEnd"/>
      <w:r w:rsidR="00340CE4" w:rsidRPr="004C204C">
        <w:rPr>
          <w:rFonts w:ascii="Times New Roman" w:hAnsi="Times New Roman"/>
          <w:b/>
          <w:sz w:val="24"/>
          <w:szCs w:val="24"/>
        </w:rPr>
        <w:t>.</w:t>
      </w:r>
      <w:r w:rsidR="00340CE4" w:rsidRPr="004C204C">
        <w:rPr>
          <w:rFonts w:ascii="Times New Roman" w:hAnsi="Times New Roman"/>
          <w:sz w:val="24"/>
          <w:szCs w:val="24"/>
        </w:rPr>
        <w:t xml:space="preserve">  Развитие стагфляции. Стагфляция в России в 1990 -1998 гг.</w:t>
      </w:r>
      <w:r w:rsidR="00340CE4">
        <w:rPr>
          <w:rFonts w:ascii="Times New Roman" w:hAnsi="Times New Roman"/>
          <w:sz w:val="24"/>
          <w:szCs w:val="24"/>
        </w:rPr>
        <w:t xml:space="preserve">  </w:t>
      </w:r>
      <w:r w:rsidR="00340CE4" w:rsidRPr="004C204C">
        <w:rPr>
          <w:rFonts w:ascii="Times New Roman" w:hAnsi="Times New Roman"/>
          <w:b/>
          <w:sz w:val="24"/>
          <w:szCs w:val="24"/>
        </w:rPr>
        <w:t xml:space="preserve">Содержание экономического роста. </w:t>
      </w:r>
      <w:r w:rsidR="00340CE4" w:rsidRPr="004C204C">
        <w:rPr>
          <w:rFonts w:ascii="Times New Roman" w:hAnsi="Times New Roman"/>
          <w:sz w:val="24"/>
          <w:szCs w:val="24"/>
        </w:rPr>
        <w:t xml:space="preserve"> Понятие экономического роста.</w:t>
      </w:r>
      <w:r w:rsidR="00340CE4" w:rsidRPr="004C204C">
        <w:rPr>
          <w:rFonts w:ascii="Times New Roman" w:hAnsi="Times New Roman"/>
          <w:b/>
          <w:sz w:val="24"/>
          <w:szCs w:val="24"/>
        </w:rPr>
        <w:t xml:space="preserve"> </w:t>
      </w:r>
      <w:r w:rsidR="00340CE4" w:rsidRPr="004C204C">
        <w:rPr>
          <w:rFonts w:ascii="Times New Roman" w:hAnsi="Times New Roman"/>
          <w:sz w:val="24"/>
          <w:szCs w:val="24"/>
        </w:rPr>
        <w:t xml:space="preserve">Показатели общего уровня производства. Номинальный и реальный ВВП. Значение экономического роста. </w:t>
      </w:r>
      <w:r w:rsidR="00340CE4" w:rsidRPr="004C204C">
        <w:rPr>
          <w:rFonts w:ascii="Times New Roman" w:hAnsi="Times New Roman"/>
          <w:b/>
          <w:sz w:val="24"/>
          <w:szCs w:val="24"/>
        </w:rPr>
        <w:t>Измерение экономического роста.</w:t>
      </w:r>
      <w:r w:rsidR="00340CE4" w:rsidRPr="004C204C">
        <w:rPr>
          <w:rFonts w:ascii="Times New Roman" w:hAnsi="Times New Roman"/>
          <w:sz w:val="24"/>
          <w:szCs w:val="24"/>
        </w:rPr>
        <w:t xml:space="preserve"> Абсолютный прирост ВВП. Темп прироста ВВП. Скорость прироста ВВП. Среднегодовой темп прироста ВВП. </w:t>
      </w:r>
      <w:r w:rsidR="00340CE4" w:rsidRPr="004C204C">
        <w:rPr>
          <w:rFonts w:ascii="Times New Roman" w:hAnsi="Times New Roman"/>
          <w:b/>
          <w:sz w:val="24"/>
          <w:szCs w:val="24"/>
        </w:rPr>
        <w:t>Производственная функция и факторы роста.</w:t>
      </w:r>
      <w:r w:rsidR="00340CE4" w:rsidRPr="004C204C">
        <w:rPr>
          <w:rFonts w:ascii="Times New Roman" w:hAnsi="Times New Roman"/>
          <w:sz w:val="24"/>
          <w:szCs w:val="24"/>
        </w:rPr>
        <w:t xml:space="preserve"> Совокупная факторная производительность. </w:t>
      </w:r>
      <w:r w:rsidR="00340CE4" w:rsidRPr="004C204C">
        <w:rPr>
          <w:rFonts w:ascii="Times New Roman" w:hAnsi="Times New Roman"/>
          <w:b/>
          <w:sz w:val="24"/>
          <w:szCs w:val="24"/>
        </w:rPr>
        <w:t xml:space="preserve">Экстенсивные и интенсивные факторы роста. </w:t>
      </w:r>
      <w:r w:rsidR="00340CE4" w:rsidRPr="004C204C">
        <w:rPr>
          <w:rFonts w:ascii="Times New Roman" w:hAnsi="Times New Roman"/>
          <w:sz w:val="24"/>
          <w:szCs w:val="24"/>
        </w:rPr>
        <w:t xml:space="preserve">Количественное расширение факторов. Качественное улучшение факторов. НТП как интенсивный фактор  роста. Повышение квалификации рабочей силы. </w:t>
      </w:r>
      <w:r w:rsidR="00340CE4" w:rsidRPr="004C204C">
        <w:rPr>
          <w:rFonts w:ascii="Times New Roman" w:hAnsi="Times New Roman"/>
          <w:b/>
          <w:sz w:val="24"/>
          <w:szCs w:val="24"/>
        </w:rPr>
        <w:t>Снижение темпов экономического роста</w:t>
      </w:r>
      <w:r w:rsidR="00340CE4" w:rsidRPr="004C204C">
        <w:rPr>
          <w:rFonts w:ascii="Times New Roman" w:hAnsi="Times New Roman"/>
          <w:sz w:val="24"/>
          <w:szCs w:val="24"/>
        </w:rPr>
        <w:t xml:space="preserve">. Замедление экономического роста в 70-90-х годах </w:t>
      </w:r>
      <w:r w:rsidR="00340CE4" w:rsidRPr="004C204C">
        <w:rPr>
          <w:rFonts w:ascii="Times New Roman" w:hAnsi="Times New Roman"/>
          <w:sz w:val="24"/>
          <w:szCs w:val="24"/>
          <w:lang w:val="en-US"/>
        </w:rPr>
        <w:t>XX</w:t>
      </w:r>
      <w:r w:rsidR="00340CE4" w:rsidRPr="004C204C">
        <w:rPr>
          <w:rFonts w:ascii="Times New Roman" w:hAnsi="Times New Roman"/>
          <w:sz w:val="24"/>
          <w:szCs w:val="24"/>
        </w:rPr>
        <w:t xml:space="preserve"> века. Теория длинных циклов. Повышательная волна длинного цикла. Понижательная волна длинного цикла. Особенности длинных циклов. Четыре длинных цикла. </w:t>
      </w:r>
      <w:proofErr w:type="spellStart"/>
      <w:r w:rsidR="00340CE4" w:rsidRPr="004C204C">
        <w:rPr>
          <w:rFonts w:ascii="Times New Roman" w:hAnsi="Times New Roman"/>
          <w:sz w:val="24"/>
          <w:szCs w:val="24"/>
        </w:rPr>
        <w:t>Дериватив</w:t>
      </w:r>
      <w:proofErr w:type="spellEnd"/>
      <w:r w:rsidR="00340CE4" w:rsidRPr="004C204C">
        <w:rPr>
          <w:rFonts w:ascii="Times New Roman" w:hAnsi="Times New Roman"/>
          <w:sz w:val="24"/>
          <w:szCs w:val="24"/>
        </w:rPr>
        <w:t>.</w:t>
      </w:r>
      <w:r w:rsidR="00340CE4">
        <w:rPr>
          <w:rFonts w:ascii="Times New Roman" w:hAnsi="Times New Roman"/>
          <w:sz w:val="24"/>
          <w:szCs w:val="24"/>
        </w:rPr>
        <w:t xml:space="preserve"> </w:t>
      </w:r>
      <w:r w:rsidR="00340CE4" w:rsidRPr="004C204C">
        <w:rPr>
          <w:rFonts w:ascii="Times New Roman" w:hAnsi="Times New Roman"/>
          <w:b/>
          <w:sz w:val="24"/>
          <w:szCs w:val="24"/>
        </w:rPr>
        <w:t xml:space="preserve">Политика экономической стабилизации. </w:t>
      </w:r>
      <w:r w:rsidR="00340CE4" w:rsidRPr="004C204C">
        <w:rPr>
          <w:rFonts w:ascii="Times New Roman" w:hAnsi="Times New Roman"/>
          <w:sz w:val="24"/>
          <w:szCs w:val="24"/>
        </w:rPr>
        <w:t xml:space="preserve">Взаимосвязь направлений экономической политики. Инструменты государственной   экономической политики. Государственный бюджет. </w:t>
      </w:r>
      <w:r w:rsidR="00340CE4" w:rsidRPr="004C204C">
        <w:rPr>
          <w:rFonts w:ascii="Times New Roman" w:hAnsi="Times New Roman"/>
          <w:b/>
          <w:sz w:val="24"/>
          <w:szCs w:val="24"/>
        </w:rPr>
        <w:t>Бюджетно-налоговая политика. ЦБ.</w:t>
      </w:r>
      <w:r w:rsidR="00340CE4" w:rsidRPr="004C204C">
        <w:rPr>
          <w:rFonts w:ascii="Times New Roman" w:hAnsi="Times New Roman"/>
          <w:sz w:val="24"/>
          <w:szCs w:val="24"/>
        </w:rPr>
        <w:t xml:space="preserve"> Кредитно-денежная политика. Цели государственной   экономической политики. </w:t>
      </w:r>
      <w:r w:rsidR="00340CE4" w:rsidRPr="004C204C">
        <w:rPr>
          <w:rFonts w:ascii="Times New Roman" w:hAnsi="Times New Roman"/>
          <w:b/>
          <w:sz w:val="24"/>
          <w:szCs w:val="24"/>
        </w:rPr>
        <w:t xml:space="preserve">Бюджетно-налоговая политика. </w:t>
      </w:r>
      <w:r w:rsidR="00340CE4" w:rsidRPr="004C204C">
        <w:rPr>
          <w:rFonts w:ascii="Times New Roman" w:hAnsi="Times New Roman"/>
          <w:sz w:val="24"/>
          <w:szCs w:val="24"/>
        </w:rPr>
        <w:t xml:space="preserve">Доходы госбюджета. Два основных типа налогов: прямые и косвенные. Дискреционная политика государства. Налоговые  системы. Расходы  госбюджета. Бюджетный дефицит. </w:t>
      </w:r>
      <w:proofErr w:type="spellStart"/>
      <w:r w:rsidR="00340CE4" w:rsidRPr="004C204C">
        <w:rPr>
          <w:rFonts w:ascii="Times New Roman" w:hAnsi="Times New Roman"/>
          <w:sz w:val="24"/>
          <w:szCs w:val="24"/>
        </w:rPr>
        <w:t>Профицит</w:t>
      </w:r>
      <w:proofErr w:type="spellEnd"/>
      <w:r w:rsidR="00340CE4" w:rsidRPr="004C204C">
        <w:rPr>
          <w:rFonts w:ascii="Times New Roman" w:hAnsi="Times New Roman"/>
          <w:sz w:val="24"/>
          <w:szCs w:val="24"/>
        </w:rPr>
        <w:t xml:space="preserve"> бюджета. </w:t>
      </w:r>
      <w:r w:rsidR="00340CE4" w:rsidRPr="004C204C">
        <w:rPr>
          <w:rFonts w:ascii="Times New Roman" w:hAnsi="Times New Roman"/>
          <w:b/>
          <w:sz w:val="24"/>
          <w:szCs w:val="24"/>
        </w:rPr>
        <w:t xml:space="preserve">Кредитно-денежная политика. </w:t>
      </w:r>
      <w:r w:rsidR="00340CE4" w:rsidRPr="004C204C">
        <w:rPr>
          <w:rFonts w:ascii="Times New Roman" w:hAnsi="Times New Roman"/>
          <w:sz w:val="24"/>
          <w:szCs w:val="24"/>
        </w:rPr>
        <w:t xml:space="preserve">Регулирование деятельности коммерческих банков. Изменение резервных норм коммерческих банков. Операции на открытом рынке.  Политика регулирования учётной ставки. Политика «дешёвых» и «дорогих» денег. </w:t>
      </w:r>
      <w:r w:rsidR="00340CE4" w:rsidRPr="004C204C">
        <w:rPr>
          <w:rFonts w:ascii="Times New Roman" w:hAnsi="Times New Roman"/>
          <w:b/>
          <w:sz w:val="24"/>
          <w:szCs w:val="24"/>
        </w:rPr>
        <w:t>Роль государства в симулировании экономического роста.</w:t>
      </w:r>
      <w:r w:rsidR="00340CE4" w:rsidRPr="004C204C">
        <w:rPr>
          <w:rFonts w:ascii="Times New Roman" w:hAnsi="Times New Roman"/>
          <w:sz w:val="24"/>
          <w:szCs w:val="24"/>
        </w:rPr>
        <w:t xml:space="preserve"> Бюджетно-финансовое стимулирование.  Политика в отношении бюджетного  дефицита. Кривая </w:t>
      </w:r>
      <w:proofErr w:type="spellStart"/>
      <w:r w:rsidR="00340CE4" w:rsidRPr="004C204C">
        <w:rPr>
          <w:rFonts w:ascii="Times New Roman" w:hAnsi="Times New Roman"/>
          <w:sz w:val="24"/>
          <w:szCs w:val="24"/>
        </w:rPr>
        <w:t>Лаффера</w:t>
      </w:r>
      <w:proofErr w:type="spellEnd"/>
      <w:r w:rsidR="00340CE4" w:rsidRPr="004C204C">
        <w:rPr>
          <w:rFonts w:ascii="Times New Roman" w:hAnsi="Times New Roman"/>
          <w:sz w:val="24"/>
          <w:szCs w:val="24"/>
        </w:rPr>
        <w:t xml:space="preserve">. </w:t>
      </w:r>
      <w:r w:rsidR="00340CE4" w:rsidRPr="004C204C">
        <w:rPr>
          <w:rFonts w:ascii="Times New Roman" w:hAnsi="Times New Roman"/>
          <w:b/>
          <w:sz w:val="24"/>
          <w:szCs w:val="24"/>
        </w:rPr>
        <w:t xml:space="preserve">Государственный долг.  </w:t>
      </w:r>
      <w:r w:rsidR="00340CE4" w:rsidRPr="004C204C">
        <w:rPr>
          <w:rFonts w:ascii="Times New Roman" w:hAnsi="Times New Roman"/>
          <w:sz w:val="24"/>
          <w:szCs w:val="24"/>
        </w:rPr>
        <w:t>Причины образования госдолга. Способы решения проблем долга. Причины роста госдолга. Опасность госдолга.</w:t>
      </w:r>
      <w:r w:rsidR="00340CE4">
        <w:rPr>
          <w:rFonts w:ascii="Times New Roman" w:hAnsi="Times New Roman"/>
          <w:sz w:val="24"/>
          <w:szCs w:val="24"/>
        </w:rPr>
        <w:t xml:space="preserve"> </w:t>
      </w:r>
      <w:r w:rsidR="00340CE4" w:rsidRPr="004C204C">
        <w:rPr>
          <w:rFonts w:ascii="Times New Roman" w:hAnsi="Times New Roman"/>
          <w:b/>
          <w:sz w:val="24"/>
          <w:szCs w:val="24"/>
        </w:rPr>
        <w:t xml:space="preserve">Мировое хозяйство. </w:t>
      </w:r>
      <w:r w:rsidR="00340CE4" w:rsidRPr="004C204C">
        <w:rPr>
          <w:rFonts w:ascii="Times New Roman" w:hAnsi="Times New Roman"/>
          <w:sz w:val="24"/>
          <w:szCs w:val="24"/>
        </w:rPr>
        <w:t xml:space="preserve">Международное разделение труда. Оценка степени открытости национальных экономик. Экспортная доля. Импортная доля. Глобализация мирового хозяйства. Группы стран в мировом хозяйстве. «Большая двадцатка». </w:t>
      </w:r>
      <w:r w:rsidR="00340CE4" w:rsidRPr="004C204C">
        <w:rPr>
          <w:rFonts w:ascii="Times New Roman" w:hAnsi="Times New Roman"/>
          <w:b/>
          <w:sz w:val="24"/>
          <w:szCs w:val="24"/>
        </w:rPr>
        <w:t xml:space="preserve">Международная торговля. </w:t>
      </w:r>
      <w:r w:rsidR="00340CE4" w:rsidRPr="004C204C">
        <w:rPr>
          <w:rFonts w:ascii="Times New Roman" w:hAnsi="Times New Roman"/>
          <w:sz w:val="24"/>
          <w:szCs w:val="24"/>
        </w:rPr>
        <w:t>Принцип абсолютного преимущества. Принцип сравнительного преимущества. Нетехнологические теории международной торговли. Закономерности развития мировой торговли. Внешняя торговля России. Формы и методы международной торговли. Бартер.</w:t>
      </w:r>
      <w:r w:rsidR="00340CE4">
        <w:rPr>
          <w:rFonts w:ascii="Times New Roman" w:hAnsi="Times New Roman"/>
          <w:sz w:val="24"/>
          <w:szCs w:val="24"/>
        </w:rPr>
        <w:t xml:space="preserve">  </w:t>
      </w:r>
      <w:r w:rsidR="00340CE4" w:rsidRPr="004C204C">
        <w:rPr>
          <w:rFonts w:ascii="Times New Roman" w:hAnsi="Times New Roman"/>
          <w:sz w:val="24"/>
          <w:szCs w:val="24"/>
        </w:rPr>
        <w:t xml:space="preserve">Сделки на реальный товар. Фьючерсные сделки. </w:t>
      </w:r>
      <w:r w:rsidR="00340CE4" w:rsidRPr="004C204C">
        <w:rPr>
          <w:rFonts w:ascii="Times New Roman" w:hAnsi="Times New Roman"/>
          <w:b/>
          <w:sz w:val="24"/>
          <w:szCs w:val="24"/>
        </w:rPr>
        <w:t xml:space="preserve">Внешнеторговая политика. </w:t>
      </w:r>
      <w:r w:rsidR="00340CE4" w:rsidRPr="004C204C">
        <w:rPr>
          <w:rFonts w:ascii="Times New Roman" w:hAnsi="Times New Roman"/>
          <w:sz w:val="24"/>
          <w:szCs w:val="24"/>
        </w:rPr>
        <w:t xml:space="preserve">Таможенные пошлины. Демпинг. Нетарифные инструменты внешнеторговой политики. Международное регулирование торговли. Всемирная торговая организация. </w:t>
      </w:r>
      <w:r w:rsidR="00340CE4" w:rsidRPr="004C204C">
        <w:rPr>
          <w:rFonts w:ascii="Times New Roman" w:hAnsi="Times New Roman"/>
          <w:b/>
          <w:sz w:val="24"/>
          <w:szCs w:val="24"/>
        </w:rPr>
        <w:t xml:space="preserve">Валютный рынок. </w:t>
      </w:r>
      <w:r w:rsidR="00340CE4" w:rsidRPr="004C204C">
        <w:rPr>
          <w:rFonts w:ascii="Times New Roman" w:hAnsi="Times New Roman"/>
          <w:sz w:val="24"/>
          <w:szCs w:val="24"/>
        </w:rPr>
        <w:t xml:space="preserve">Спрос и предложение валют. Валютный курс. Изменения курса валют. Валютная политика. Валютные интервенции. Девальвация валюты. Ревальвация валюты. Золотовалютные резервы России. Валютные ограничения. Мировая валютная система. </w:t>
      </w:r>
      <w:proofErr w:type="spellStart"/>
      <w:r w:rsidR="00340CE4" w:rsidRPr="004C204C">
        <w:rPr>
          <w:rFonts w:ascii="Times New Roman" w:hAnsi="Times New Roman"/>
          <w:sz w:val="24"/>
          <w:szCs w:val="24"/>
        </w:rPr>
        <w:t>Бреттон-Вудская</w:t>
      </w:r>
      <w:proofErr w:type="spellEnd"/>
      <w:r w:rsidR="00340CE4" w:rsidRPr="004C204C">
        <w:rPr>
          <w:rFonts w:ascii="Times New Roman" w:hAnsi="Times New Roman"/>
          <w:sz w:val="24"/>
          <w:szCs w:val="24"/>
        </w:rPr>
        <w:t xml:space="preserve"> валютная система. Ямайская валютная система. МВФ. Европейская валютная система.</w:t>
      </w:r>
      <w:r w:rsidR="00340CE4">
        <w:rPr>
          <w:rFonts w:ascii="Times New Roman" w:hAnsi="Times New Roman"/>
          <w:sz w:val="24"/>
          <w:szCs w:val="24"/>
        </w:rPr>
        <w:t xml:space="preserve"> </w:t>
      </w:r>
      <w:r w:rsidR="00340CE4" w:rsidRPr="004C204C">
        <w:rPr>
          <w:rFonts w:ascii="Times New Roman" w:hAnsi="Times New Roman"/>
          <w:b/>
          <w:sz w:val="24"/>
          <w:szCs w:val="24"/>
        </w:rPr>
        <w:t xml:space="preserve">Международное движение капиталов. </w:t>
      </w:r>
      <w:r w:rsidR="00340CE4" w:rsidRPr="004C204C">
        <w:rPr>
          <w:rFonts w:ascii="Times New Roman" w:hAnsi="Times New Roman"/>
          <w:sz w:val="24"/>
          <w:szCs w:val="24"/>
        </w:rPr>
        <w:t>Международный рынок ссудных капиталов.</w:t>
      </w:r>
      <w:r w:rsidR="00340CE4" w:rsidRPr="004C204C">
        <w:rPr>
          <w:rFonts w:ascii="Times New Roman" w:hAnsi="Times New Roman"/>
          <w:b/>
          <w:sz w:val="24"/>
          <w:szCs w:val="24"/>
        </w:rPr>
        <w:t xml:space="preserve"> </w:t>
      </w:r>
      <w:r w:rsidR="00340CE4" w:rsidRPr="004C204C">
        <w:rPr>
          <w:rFonts w:ascii="Times New Roman" w:hAnsi="Times New Roman"/>
          <w:sz w:val="24"/>
          <w:szCs w:val="24"/>
        </w:rPr>
        <w:t xml:space="preserve">Еврорынок. Внешний долг развивающихся стран. Международные финансовые организации. Россия на мировом рынке ссудного капитала. Экспорт предпринимательского капитала. Роль ТНК в мировой экономике. Прямые зарубежные капиталовложения. Портфельные инвестиции. Россия как импортёр и экспортёр предпринимательского капитала. </w:t>
      </w:r>
      <w:r w:rsidR="00340CE4" w:rsidRPr="004C204C">
        <w:rPr>
          <w:rFonts w:ascii="Times New Roman" w:hAnsi="Times New Roman"/>
          <w:b/>
          <w:sz w:val="24"/>
          <w:szCs w:val="24"/>
        </w:rPr>
        <w:t xml:space="preserve">Платёжный баланс. </w:t>
      </w:r>
      <w:r w:rsidR="00340CE4" w:rsidRPr="004C204C">
        <w:rPr>
          <w:rFonts w:ascii="Times New Roman" w:hAnsi="Times New Roman"/>
          <w:sz w:val="24"/>
          <w:szCs w:val="24"/>
        </w:rPr>
        <w:t xml:space="preserve">Сделка. Резиденты. Нерезиденты. Основные принципы построения платёжного баланса. Платёжный баланс России. </w:t>
      </w:r>
      <w:r w:rsidR="00340CE4" w:rsidRPr="004C204C">
        <w:rPr>
          <w:rFonts w:ascii="Times New Roman" w:hAnsi="Times New Roman"/>
          <w:b/>
          <w:sz w:val="24"/>
          <w:szCs w:val="24"/>
        </w:rPr>
        <w:t xml:space="preserve">Международная </w:t>
      </w:r>
      <w:r w:rsidR="00340CE4" w:rsidRPr="004C204C">
        <w:rPr>
          <w:rFonts w:ascii="Times New Roman" w:hAnsi="Times New Roman"/>
          <w:b/>
          <w:sz w:val="24"/>
          <w:szCs w:val="24"/>
        </w:rPr>
        <w:lastRenderedPageBreak/>
        <w:t>экономическая интеграция.</w:t>
      </w:r>
      <w:r w:rsidR="00340CE4" w:rsidRPr="004C204C">
        <w:rPr>
          <w:rFonts w:ascii="Times New Roman" w:hAnsi="Times New Roman"/>
          <w:sz w:val="24"/>
          <w:szCs w:val="24"/>
        </w:rPr>
        <w:t xml:space="preserve"> Содержание и формы. Общий рынок. Европейский союз. Проблемы интеграции в СНГ.</w:t>
      </w:r>
    </w:p>
    <w:p w:rsidR="00340CE4" w:rsidRPr="00340CE4" w:rsidRDefault="00340CE4" w:rsidP="00340CE4">
      <w:pPr>
        <w:spacing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  <w:r w:rsidRPr="00340CE4">
        <w:rPr>
          <w:rFonts w:ascii="Times New Roman" w:hAnsi="Times New Roman"/>
          <w:b/>
          <w:sz w:val="24"/>
          <w:szCs w:val="24"/>
        </w:rPr>
        <w:t>Тематическое планирование</w:t>
      </w:r>
    </w:p>
    <w:p w:rsidR="00340CE4" w:rsidRDefault="00340CE4" w:rsidP="00340CE4">
      <w:pPr>
        <w:spacing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  <w:r w:rsidRPr="00340CE4">
        <w:rPr>
          <w:rFonts w:ascii="Times New Roman" w:hAnsi="Times New Roman"/>
          <w:b/>
          <w:sz w:val="24"/>
          <w:szCs w:val="24"/>
        </w:rPr>
        <w:t>с учетом рабочей программы воспитания с указанием количества часов,</w:t>
      </w:r>
    </w:p>
    <w:p w:rsidR="00340CE4" w:rsidRPr="00340CE4" w:rsidRDefault="00340CE4" w:rsidP="00340CE4">
      <w:pPr>
        <w:spacing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  <w:r w:rsidRPr="00340CE4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Pr="00340CE4">
        <w:rPr>
          <w:rFonts w:ascii="Times New Roman" w:hAnsi="Times New Roman"/>
          <w:b/>
          <w:sz w:val="24"/>
          <w:szCs w:val="24"/>
        </w:rPr>
        <w:t>отводимых</w:t>
      </w:r>
      <w:proofErr w:type="gramEnd"/>
      <w:r w:rsidRPr="00340CE4">
        <w:rPr>
          <w:rFonts w:ascii="Times New Roman" w:hAnsi="Times New Roman"/>
          <w:b/>
          <w:sz w:val="24"/>
          <w:szCs w:val="24"/>
        </w:rPr>
        <w:t xml:space="preserve"> на изучение каждой темы</w:t>
      </w:r>
    </w:p>
    <w:p w:rsidR="00340CE4" w:rsidRPr="00A318AB" w:rsidRDefault="00340CE4" w:rsidP="00340CE4">
      <w:pPr>
        <w:pStyle w:val="a5"/>
        <w:spacing w:before="0" w:beforeAutospacing="0" w:after="0" w:afterAutospacing="0"/>
        <w:rPr>
          <w:b/>
        </w:rPr>
      </w:pPr>
    </w:p>
    <w:tbl>
      <w:tblPr>
        <w:tblpPr w:leftFromText="180" w:rightFromText="180" w:vertAnchor="text" w:horzAnchor="margin" w:tblpY="20"/>
        <w:tblW w:w="151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18"/>
        <w:gridCol w:w="851"/>
        <w:gridCol w:w="2835"/>
        <w:gridCol w:w="2835"/>
        <w:gridCol w:w="1701"/>
        <w:gridCol w:w="4441"/>
      </w:tblGrid>
      <w:tr w:rsidR="00E4517D" w:rsidRPr="009128E7" w:rsidTr="00E4517D">
        <w:trPr>
          <w:gridAfter w:val="1"/>
          <w:wAfter w:w="4441" w:type="dxa"/>
          <w:trHeight w:val="108"/>
        </w:trPr>
        <w:tc>
          <w:tcPr>
            <w:tcW w:w="2518" w:type="dxa"/>
            <w:vMerge w:val="restart"/>
            <w:vAlign w:val="center"/>
          </w:tcPr>
          <w:p w:rsidR="00E4517D" w:rsidRPr="00D37F8B" w:rsidRDefault="00E4517D" w:rsidP="00231BA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37F8B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851" w:type="dxa"/>
            <w:vMerge w:val="restart"/>
            <w:vAlign w:val="center"/>
          </w:tcPr>
          <w:p w:rsidR="00E4517D" w:rsidRPr="00D37F8B" w:rsidRDefault="00E4517D" w:rsidP="00231BA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37F8B">
              <w:rPr>
                <w:rFonts w:ascii="Times New Roman" w:hAnsi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2835" w:type="dxa"/>
            <w:vMerge w:val="restart"/>
          </w:tcPr>
          <w:p w:rsidR="00E4517D" w:rsidRPr="009128E7" w:rsidRDefault="00E4517D" w:rsidP="00231BA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Практикум</w:t>
            </w:r>
          </w:p>
        </w:tc>
        <w:tc>
          <w:tcPr>
            <w:tcW w:w="4536" w:type="dxa"/>
            <w:gridSpan w:val="2"/>
            <w:vAlign w:val="center"/>
          </w:tcPr>
          <w:p w:rsidR="00E4517D" w:rsidRPr="009128E7" w:rsidRDefault="00E4517D" w:rsidP="00231BA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28E7">
              <w:rPr>
                <w:rFonts w:ascii="Times New Roman" w:hAnsi="Times New Roman"/>
                <w:b/>
                <w:sz w:val="24"/>
                <w:szCs w:val="24"/>
              </w:rPr>
              <w:t>Деятельность учителя по реализации программы воспитания</w:t>
            </w:r>
          </w:p>
        </w:tc>
      </w:tr>
      <w:tr w:rsidR="00E4517D" w:rsidRPr="009128E7" w:rsidTr="00E4517D">
        <w:trPr>
          <w:gridAfter w:val="1"/>
          <w:wAfter w:w="4441" w:type="dxa"/>
          <w:trHeight w:val="168"/>
        </w:trPr>
        <w:tc>
          <w:tcPr>
            <w:tcW w:w="2518" w:type="dxa"/>
            <w:vMerge/>
            <w:vAlign w:val="center"/>
          </w:tcPr>
          <w:p w:rsidR="00E4517D" w:rsidRPr="00D37F8B" w:rsidRDefault="00E4517D" w:rsidP="00231BA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:rsidR="00E4517D" w:rsidRPr="00D37F8B" w:rsidRDefault="00E4517D" w:rsidP="00231BA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E4517D" w:rsidRPr="00D37F8B" w:rsidRDefault="00E4517D" w:rsidP="00231BA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E4517D" w:rsidRPr="00D37F8B" w:rsidRDefault="00E4517D" w:rsidP="00231BA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37F8B">
              <w:rPr>
                <w:rFonts w:ascii="Times New Roman" w:hAnsi="Times New Roman"/>
                <w:b/>
                <w:sz w:val="24"/>
                <w:szCs w:val="24"/>
              </w:rPr>
              <w:t>Ключевые задачи воспитания</w:t>
            </w:r>
          </w:p>
        </w:tc>
        <w:tc>
          <w:tcPr>
            <w:tcW w:w="1701" w:type="dxa"/>
            <w:vAlign w:val="center"/>
          </w:tcPr>
          <w:p w:rsidR="00E4517D" w:rsidRPr="009128E7" w:rsidRDefault="00E4517D" w:rsidP="00231BA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28E7">
              <w:rPr>
                <w:rFonts w:ascii="Times New Roman" w:hAnsi="Times New Roman"/>
                <w:b/>
                <w:sz w:val="24"/>
                <w:szCs w:val="24"/>
              </w:rPr>
              <w:t>Виды и формы деятельности</w:t>
            </w:r>
          </w:p>
        </w:tc>
      </w:tr>
      <w:tr w:rsidR="00E4517D" w:rsidRPr="009128E7" w:rsidTr="00E4517D">
        <w:trPr>
          <w:gridAfter w:val="1"/>
          <w:wAfter w:w="4441" w:type="dxa"/>
        </w:trPr>
        <w:tc>
          <w:tcPr>
            <w:tcW w:w="10740" w:type="dxa"/>
            <w:gridSpan w:val="5"/>
          </w:tcPr>
          <w:p w:rsidR="00E4517D" w:rsidRPr="009128E7" w:rsidRDefault="00E4517D" w:rsidP="00D37F8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128E7">
              <w:rPr>
                <w:rFonts w:ascii="Times New Roman" w:hAnsi="Times New Roman"/>
                <w:b/>
                <w:sz w:val="24"/>
                <w:szCs w:val="24"/>
              </w:rPr>
              <w:t>1 год обучения</w:t>
            </w:r>
          </w:p>
        </w:tc>
      </w:tr>
      <w:tr w:rsidR="00E4517D" w:rsidRPr="009128E7" w:rsidTr="00E4517D">
        <w:trPr>
          <w:gridAfter w:val="1"/>
          <w:wAfter w:w="4441" w:type="dxa"/>
        </w:trPr>
        <w:tc>
          <w:tcPr>
            <w:tcW w:w="2518" w:type="dxa"/>
          </w:tcPr>
          <w:p w:rsidR="00E4517D" w:rsidRPr="00D37F8B" w:rsidRDefault="00E4517D" w:rsidP="00231BA2">
            <w:pPr>
              <w:rPr>
                <w:rFonts w:ascii="Times New Roman" w:hAnsi="Times New Roman"/>
                <w:sz w:val="24"/>
                <w:szCs w:val="24"/>
              </w:rPr>
            </w:pPr>
            <w:r w:rsidRPr="00D37F8B">
              <w:rPr>
                <w:rFonts w:ascii="Times New Roman" w:hAnsi="Times New Roman"/>
                <w:sz w:val="24"/>
                <w:szCs w:val="24"/>
              </w:rPr>
              <w:t>Предмет и метод экономической науки</w:t>
            </w:r>
          </w:p>
        </w:tc>
        <w:tc>
          <w:tcPr>
            <w:tcW w:w="851" w:type="dxa"/>
          </w:tcPr>
          <w:p w:rsidR="00E4517D" w:rsidRPr="00D37F8B" w:rsidRDefault="00E4517D" w:rsidP="00D37F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F8B">
              <w:rPr>
                <w:rFonts w:ascii="Times New Roman" w:hAnsi="Times New Roman"/>
                <w:sz w:val="24"/>
                <w:szCs w:val="24"/>
              </w:rPr>
              <w:t xml:space="preserve"> 4 </w:t>
            </w:r>
          </w:p>
        </w:tc>
        <w:tc>
          <w:tcPr>
            <w:tcW w:w="2835" w:type="dxa"/>
          </w:tcPr>
          <w:p w:rsidR="00E4517D" w:rsidRDefault="00E4517D" w:rsidP="00231BA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E4517D" w:rsidRPr="00E4517D" w:rsidRDefault="00E4517D" w:rsidP="00231BA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517D">
              <w:rPr>
                <w:rFonts w:ascii="Times New Roman" w:hAnsi="Times New Roman"/>
                <w:sz w:val="24"/>
                <w:szCs w:val="24"/>
              </w:rPr>
              <w:t>- Альтернативные затраты и кривая производственных возможностей</w:t>
            </w:r>
          </w:p>
          <w:p w:rsidR="00E4517D" w:rsidRPr="00E4517D" w:rsidRDefault="00E4517D" w:rsidP="00231BA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517D">
              <w:rPr>
                <w:rFonts w:ascii="Times New Roman" w:hAnsi="Times New Roman"/>
                <w:sz w:val="24"/>
                <w:szCs w:val="24"/>
              </w:rPr>
              <w:t xml:space="preserve"> -Измерение экономических величин</w:t>
            </w:r>
          </w:p>
        </w:tc>
        <w:tc>
          <w:tcPr>
            <w:tcW w:w="2835" w:type="dxa"/>
            <w:vAlign w:val="center"/>
          </w:tcPr>
          <w:p w:rsidR="00E4517D" w:rsidRPr="00D37F8B" w:rsidRDefault="00E4517D" w:rsidP="00231BA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7F8B">
              <w:rPr>
                <w:rFonts w:ascii="Times New Roman" w:hAnsi="Times New Roman"/>
                <w:sz w:val="24"/>
                <w:szCs w:val="24"/>
              </w:rPr>
      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</w:t>
            </w:r>
          </w:p>
        </w:tc>
        <w:tc>
          <w:tcPr>
            <w:tcW w:w="1701" w:type="dxa"/>
            <w:vAlign w:val="center"/>
          </w:tcPr>
          <w:p w:rsidR="00E4517D" w:rsidRPr="009128E7" w:rsidRDefault="00E4517D" w:rsidP="00231BA2">
            <w:pPr>
              <w:rPr>
                <w:rFonts w:ascii="Times New Roman" w:hAnsi="Times New Roman"/>
                <w:sz w:val="24"/>
                <w:szCs w:val="24"/>
              </w:rPr>
            </w:pPr>
            <w:r w:rsidRPr="009128E7">
              <w:rPr>
                <w:rFonts w:ascii="Times New Roman" w:hAnsi="Times New Roman"/>
                <w:sz w:val="24"/>
                <w:szCs w:val="24"/>
              </w:rPr>
              <w:t xml:space="preserve">Дискуссия « Безграничность потребностей человека и ограниченность </w:t>
            </w:r>
            <w:proofErr w:type="spellStart"/>
            <w:r w:rsidRPr="009128E7">
              <w:rPr>
                <w:rFonts w:ascii="Times New Roman" w:hAnsi="Times New Roman"/>
                <w:sz w:val="24"/>
                <w:szCs w:val="24"/>
              </w:rPr>
              <w:t>реурсов</w:t>
            </w:r>
            <w:proofErr w:type="spellEnd"/>
            <w:r w:rsidRPr="009128E7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E4517D" w:rsidRPr="009128E7" w:rsidTr="00E4517D">
        <w:trPr>
          <w:gridAfter w:val="1"/>
          <w:wAfter w:w="4441" w:type="dxa"/>
        </w:trPr>
        <w:tc>
          <w:tcPr>
            <w:tcW w:w="2518" w:type="dxa"/>
          </w:tcPr>
          <w:p w:rsidR="00E4517D" w:rsidRPr="00D37F8B" w:rsidRDefault="00E4517D" w:rsidP="00231BA2">
            <w:pPr>
              <w:rPr>
                <w:rFonts w:ascii="Times New Roman" w:hAnsi="Times New Roman"/>
                <w:sz w:val="24"/>
                <w:szCs w:val="24"/>
              </w:rPr>
            </w:pPr>
            <w:r w:rsidRPr="00D37F8B">
              <w:rPr>
                <w:rFonts w:ascii="Times New Roman" w:hAnsi="Times New Roman"/>
                <w:sz w:val="24"/>
                <w:szCs w:val="24"/>
              </w:rPr>
              <w:t>Рыночная система хозяйствования. Смешанная экономика</w:t>
            </w:r>
          </w:p>
        </w:tc>
        <w:tc>
          <w:tcPr>
            <w:tcW w:w="851" w:type="dxa"/>
          </w:tcPr>
          <w:p w:rsidR="00E4517D" w:rsidRPr="00D37F8B" w:rsidRDefault="00E4517D" w:rsidP="00D37F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F8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835" w:type="dxa"/>
          </w:tcPr>
          <w:p w:rsidR="00E4517D" w:rsidRPr="00E4517D" w:rsidRDefault="00E4517D" w:rsidP="00E451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E4517D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E4517D" w:rsidRPr="00E4517D" w:rsidRDefault="00E4517D" w:rsidP="00E451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517D">
              <w:rPr>
                <w:rFonts w:ascii="Times New Roman" w:hAnsi="Times New Roman"/>
                <w:sz w:val="24"/>
                <w:szCs w:val="24"/>
              </w:rPr>
              <w:t xml:space="preserve">-Домашние хозяйства и фирмы как субъекты круговорота рыночной </w:t>
            </w:r>
            <w:proofErr w:type="spellStart"/>
            <w:r w:rsidRPr="00E4517D">
              <w:rPr>
                <w:rFonts w:ascii="Times New Roman" w:hAnsi="Times New Roman"/>
                <w:sz w:val="24"/>
                <w:szCs w:val="24"/>
              </w:rPr>
              <w:t>экономики</w:t>
            </w:r>
            <w:proofErr w:type="gramStart"/>
            <w:r w:rsidRPr="00E4517D">
              <w:rPr>
                <w:rFonts w:ascii="Times New Roman" w:hAnsi="Times New Roman"/>
                <w:sz w:val="24"/>
                <w:szCs w:val="24"/>
              </w:rPr>
              <w:t>:к</w:t>
            </w:r>
            <w:proofErr w:type="gramEnd"/>
            <w:r w:rsidRPr="00E4517D">
              <w:rPr>
                <w:rFonts w:ascii="Times New Roman" w:hAnsi="Times New Roman"/>
                <w:sz w:val="24"/>
                <w:szCs w:val="24"/>
              </w:rPr>
              <w:t>ак</w:t>
            </w:r>
            <w:proofErr w:type="spellEnd"/>
            <w:r w:rsidRPr="00E4517D">
              <w:rPr>
                <w:rFonts w:ascii="Times New Roman" w:hAnsi="Times New Roman"/>
                <w:sz w:val="24"/>
                <w:szCs w:val="24"/>
              </w:rPr>
              <w:t xml:space="preserve"> правильно вести домашнее хозяйство</w:t>
            </w:r>
          </w:p>
          <w:p w:rsidR="00E4517D" w:rsidRPr="00D37F8B" w:rsidRDefault="00E4517D" w:rsidP="00E451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4C204C">
              <w:rPr>
                <w:rFonts w:ascii="Times New Roman" w:hAnsi="Times New Roman"/>
                <w:sz w:val="24"/>
                <w:szCs w:val="24"/>
              </w:rPr>
              <w:t xml:space="preserve"> Модель кругооборота доходов и расходов домашних хо</w:t>
            </w:r>
            <w:r w:rsidRPr="004C204C">
              <w:rPr>
                <w:rFonts w:ascii="Times New Roman" w:hAnsi="Times New Roman"/>
                <w:sz w:val="24"/>
                <w:szCs w:val="24"/>
              </w:rPr>
              <w:softHyphen/>
              <w:t>зяйств и фирм с участием государства</w:t>
            </w:r>
          </w:p>
        </w:tc>
        <w:tc>
          <w:tcPr>
            <w:tcW w:w="2835" w:type="dxa"/>
            <w:vAlign w:val="center"/>
          </w:tcPr>
          <w:p w:rsidR="00E4517D" w:rsidRPr="00D37F8B" w:rsidRDefault="00E4517D" w:rsidP="00231BA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7F8B">
              <w:rPr>
                <w:rFonts w:ascii="Times New Roman" w:hAnsi="Times New Roman"/>
                <w:sz w:val="24"/>
                <w:szCs w:val="24"/>
              </w:rPr>
              <w:t>Применение на занятиях интерактивных форм работы учащихся: интеллектуальных игр, стимулирующих познавательную мотивацию школьников; групповой работы или работы в парах, которые учат школьников командной работе и взаимодействию с другими детьми.</w:t>
            </w:r>
          </w:p>
        </w:tc>
        <w:tc>
          <w:tcPr>
            <w:tcW w:w="1701" w:type="dxa"/>
            <w:vAlign w:val="center"/>
          </w:tcPr>
          <w:p w:rsidR="00E4517D" w:rsidRPr="009128E7" w:rsidRDefault="00E4517D" w:rsidP="00231BA2">
            <w:pPr>
              <w:rPr>
                <w:rFonts w:ascii="Times New Roman" w:hAnsi="Times New Roman"/>
                <w:sz w:val="24"/>
                <w:szCs w:val="24"/>
              </w:rPr>
            </w:pPr>
            <w:r w:rsidRPr="009128E7">
              <w:rPr>
                <w:rFonts w:ascii="Times New Roman" w:hAnsi="Times New Roman"/>
                <w:sz w:val="24"/>
                <w:szCs w:val="24"/>
              </w:rPr>
              <w:t xml:space="preserve">Своя игра « </w:t>
            </w:r>
            <w:proofErr w:type="spellStart"/>
            <w:r w:rsidRPr="009128E7">
              <w:rPr>
                <w:rFonts w:ascii="Times New Roman" w:hAnsi="Times New Roman"/>
                <w:sz w:val="24"/>
                <w:szCs w:val="24"/>
              </w:rPr>
              <w:t>Экономческие</w:t>
            </w:r>
            <w:proofErr w:type="spellEnd"/>
            <w:r w:rsidRPr="009128E7">
              <w:rPr>
                <w:rFonts w:ascii="Times New Roman" w:hAnsi="Times New Roman"/>
                <w:sz w:val="24"/>
                <w:szCs w:val="24"/>
              </w:rPr>
              <w:t xml:space="preserve"> системы»</w:t>
            </w:r>
          </w:p>
        </w:tc>
      </w:tr>
      <w:tr w:rsidR="00E4517D" w:rsidRPr="009128E7" w:rsidTr="00E4517D">
        <w:trPr>
          <w:gridAfter w:val="1"/>
          <w:wAfter w:w="4441" w:type="dxa"/>
        </w:trPr>
        <w:tc>
          <w:tcPr>
            <w:tcW w:w="2518" w:type="dxa"/>
          </w:tcPr>
          <w:p w:rsidR="00E4517D" w:rsidRPr="00D37F8B" w:rsidRDefault="00E4517D" w:rsidP="00231BA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7F8B">
              <w:rPr>
                <w:rFonts w:ascii="Times New Roman" w:hAnsi="Times New Roman"/>
                <w:sz w:val="24"/>
                <w:szCs w:val="24"/>
              </w:rPr>
              <w:t xml:space="preserve">Спрос, предложение и </w:t>
            </w:r>
            <w:r w:rsidRPr="00D37F8B">
              <w:rPr>
                <w:rFonts w:ascii="Times New Roman" w:hAnsi="Times New Roman"/>
                <w:sz w:val="24"/>
                <w:szCs w:val="24"/>
              </w:rPr>
              <w:lastRenderedPageBreak/>
              <w:t>рыночное равновесие</w:t>
            </w:r>
          </w:p>
        </w:tc>
        <w:tc>
          <w:tcPr>
            <w:tcW w:w="851" w:type="dxa"/>
          </w:tcPr>
          <w:p w:rsidR="00E4517D" w:rsidRPr="00D37F8B" w:rsidRDefault="00E4517D" w:rsidP="00D37F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F8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8 </w:t>
            </w:r>
          </w:p>
        </w:tc>
        <w:tc>
          <w:tcPr>
            <w:tcW w:w="2835" w:type="dxa"/>
          </w:tcPr>
          <w:p w:rsidR="00E4517D" w:rsidRPr="009327BA" w:rsidRDefault="00E87D79" w:rsidP="00231BA2">
            <w:pPr>
              <w:jc w:val="both"/>
              <w:rPr>
                <w:rFonts w:ascii="Times New Roman" w:eastAsia="№Е" w:hAnsi="Times New Roman"/>
                <w:sz w:val="24"/>
                <w:szCs w:val="24"/>
              </w:rPr>
            </w:pPr>
            <w:r>
              <w:rPr>
                <w:rFonts w:ascii="Times New Roman" w:eastAsia="№Е" w:hAnsi="Times New Roman"/>
                <w:sz w:val="24"/>
                <w:szCs w:val="24"/>
              </w:rPr>
              <w:t>3</w:t>
            </w:r>
          </w:p>
          <w:p w:rsidR="009327BA" w:rsidRDefault="00E87D79" w:rsidP="009327B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27BA">
              <w:rPr>
                <w:rFonts w:ascii="Times New Roman" w:eastAsia="№Е" w:hAnsi="Times New Roman"/>
                <w:sz w:val="24"/>
                <w:szCs w:val="24"/>
              </w:rPr>
              <w:lastRenderedPageBreak/>
              <w:t xml:space="preserve">- </w:t>
            </w:r>
            <w:r w:rsidR="00200D3E" w:rsidRPr="009327BA">
              <w:rPr>
                <w:rFonts w:ascii="Times New Roman" w:hAnsi="Times New Roman"/>
                <w:sz w:val="24"/>
                <w:szCs w:val="24"/>
              </w:rPr>
              <w:t xml:space="preserve"> построение кривой рыночного спроса и предложения на основании индивидуальных кривых спроса и предложения; </w:t>
            </w:r>
          </w:p>
          <w:p w:rsidR="009327BA" w:rsidRDefault="00200D3E" w:rsidP="009327B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27BA">
              <w:rPr>
                <w:rFonts w:ascii="Times New Roman" w:hAnsi="Times New Roman"/>
                <w:sz w:val="24"/>
                <w:szCs w:val="24"/>
              </w:rPr>
              <w:t xml:space="preserve">- сдвиги кривых спроса и предложения в зависимости от неценовых факторов; </w:t>
            </w:r>
          </w:p>
          <w:p w:rsidR="00E87D79" w:rsidRPr="00E87D79" w:rsidRDefault="00200D3E" w:rsidP="009327BA">
            <w:pPr>
              <w:jc w:val="both"/>
              <w:rPr>
                <w:rFonts w:ascii="Times New Roman" w:eastAsia="№Е" w:hAnsi="Times New Roman"/>
                <w:sz w:val="28"/>
                <w:szCs w:val="28"/>
              </w:rPr>
            </w:pPr>
            <w:r w:rsidRPr="009327BA">
              <w:rPr>
                <w:rFonts w:ascii="Times New Roman" w:hAnsi="Times New Roman"/>
                <w:sz w:val="24"/>
                <w:szCs w:val="24"/>
              </w:rPr>
              <w:t xml:space="preserve">- исследование ситуации на рынке при различных сдвигах кривых спроса и предложения; </w:t>
            </w:r>
            <w:r w:rsidR="00E87D79" w:rsidRPr="009327B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vAlign w:val="center"/>
          </w:tcPr>
          <w:p w:rsidR="00E4517D" w:rsidRPr="00D37F8B" w:rsidRDefault="00E4517D" w:rsidP="00231BA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37F8B">
              <w:rPr>
                <w:rFonts w:ascii="Times New Roman" w:eastAsia="№Е" w:hAnsi="Times New Roman"/>
                <w:sz w:val="24"/>
                <w:szCs w:val="24"/>
              </w:rPr>
              <w:lastRenderedPageBreak/>
              <w:t xml:space="preserve">инициирование и </w:t>
            </w:r>
            <w:r w:rsidRPr="00D37F8B">
              <w:rPr>
                <w:rFonts w:ascii="Times New Roman" w:eastAsia="№Е" w:hAnsi="Times New Roman"/>
                <w:sz w:val="24"/>
                <w:szCs w:val="24"/>
              </w:rPr>
              <w:lastRenderedPageBreak/>
              <w:t>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</w:t>
            </w:r>
            <w:proofErr w:type="gramEnd"/>
          </w:p>
        </w:tc>
        <w:tc>
          <w:tcPr>
            <w:tcW w:w="1701" w:type="dxa"/>
            <w:vAlign w:val="center"/>
          </w:tcPr>
          <w:p w:rsidR="00E4517D" w:rsidRPr="009128E7" w:rsidRDefault="00E4517D" w:rsidP="00231BA2">
            <w:pPr>
              <w:rPr>
                <w:rFonts w:ascii="Times New Roman" w:hAnsi="Times New Roman"/>
                <w:sz w:val="24"/>
                <w:szCs w:val="24"/>
              </w:rPr>
            </w:pPr>
            <w:r w:rsidRPr="009128E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Социальный </w:t>
            </w:r>
            <w:r w:rsidRPr="009128E7">
              <w:rPr>
                <w:rFonts w:ascii="Times New Roman" w:hAnsi="Times New Roman"/>
                <w:sz w:val="24"/>
                <w:szCs w:val="24"/>
              </w:rPr>
              <w:lastRenderedPageBreak/>
              <w:t>опрос « Реакция потребителей и производителей  на спрос и предложение»</w:t>
            </w:r>
          </w:p>
        </w:tc>
      </w:tr>
      <w:tr w:rsidR="00E4517D" w:rsidRPr="009128E7" w:rsidTr="00E4517D">
        <w:trPr>
          <w:gridAfter w:val="1"/>
          <w:wAfter w:w="4441" w:type="dxa"/>
        </w:trPr>
        <w:tc>
          <w:tcPr>
            <w:tcW w:w="2518" w:type="dxa"/>
          </w:tcPr>
          <w:p w:rsidR="00E4517D" w:rsidRPr="00D37F8B" w:rsidRDefault="00E4517D" w:rsidP="00231BA2">
            <w:pPr>
              <w:rPr>
                <w:rFonts w:ascii="Times New Roman" w:hAnsi="Times New Roman"/>
                <w:sz w:val="24"/>
                <w:szCs w:val="24"/>
              </w:rPr>
            </w:pPr>
            <w:r w:rsidRPr="00D37F8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Эластичность спроса и предложения</w:t>
            </w:r>
          </w:p>
        </w:tc>
        <w:tc>
          <w:tcPr>
            <w:tcW w:w="851" w:type="dxa"/>
          </w:tcPr>
          <w:p w:rsidR="00E4517D" w:rsidRPr="00D37F8B" w:rsidRDefault="00E4517D" w:rsidP="00D37F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F8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835" w:type="dxa"/>
          </w:tcPr>
          <w:p w:rsidR="00E87D79" w:rsidRDefault="009327BA" w:rsidP="00E87D7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9327BA" w:rsidRDefault="009327BA" w:rsidP="00E87D7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27BA">
              <w:rPr>
                <w:rFonts w:ascii="Times New Roman" w:hAnsi="Times New Roman"/>
                <w:sz w:val="24"/>
                <w:szCs w:val="24"/>
              </w:rPr>
              <w:t>- задачи на дуговую и точечную эластичность спроса;</w:t>
            </w:r>
          </w:p>
          <w:p w:rsidR="009327BA" w:rsidRPr="00C9483A" w:rsidRDefault="009327BA" w:rsidP="009327B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27BA">
              <w:rPr>
                <w:rFonts w:ascii="Times New Roman" w:hAnsi="Times New Roman"/>
                <w:sz w:val="24"/>
                <w:szCs w:val="24"/>
              </w:rPr>
              <w:t xml:space="preserve"> - вычисление и использование эластичности по доходу и перекрёстной эластичности</w:t>
            </w:r>
          </w:p>
        </w:tc>
        <w:tc>
          <w:tcPr>
            <w:tcW w:w="2835" w:type="dxa"/>
            <w:vAlign w:val="center"/>
          </w:tcPr>
          <w:p w:rsidR="00E4517D" w:rsidRPr="00D37F8B" w:rsidRDefault="00E4517D" w:rsidP="00231BA2">
            <w:pPr>
              <w:jc w:val="both"/>
              <w:rPr>
                <w:rFonts w:ascii="Times New Roman" w:eastAsia="№Е" w:hAnsi="Times New Roman"/>
                <w:sz w:val="24"/>
                <w:szCs w:val="24"/>
              </w:rPr>
            </w:pPr>
            <w:r w:rsidRPr="00C9483A">
              <w:rPr>
                <w:rFonts w:ascii="Times New Roman" w:hAnsi="Times New Roman"/>
                <w:sz w:val="24"/>
                <w:szCs w:val="24"/>
              </w:rPr>
              <w:t>реализовывать воспитательные возможности в различных видах деятельности обучающихся со словесной (знаковой) основой: самостоятельная работа с учебником, работа с научно-популярной литературой, отбор и сравнение материала по нескольким источникам</w:t>
            </w:r>
          </w:p>
        </w:tc>
        <w:tc>
          <w:tcPr>
            <w:tcW w:w="1701" w:type="dxa"/>
            <w:vAlign w:val="center"/>
          </w:tcPr>
          <w:p w:rsidR="00E4517D" w:rsidRPr="009128E7" w:rsidRDefault="00E4517D" w:rsidP="009128E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128E7">
              <w:rPr>
                <w:rFonts w:ascii="Times New Roman" w:hAnsi="Times New Roman"/>
                <w:sz w:val="24"/>
                <w:szCs w:val="24"/>
              </w:rPr>
              <w:t xml:space="preserve">Практикум </w:t>
            </w:r>
            <w:r w:rsidRPr="009128E7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использование приобретенных</w:t>
            </w:r>
            <w:r w:rsidRPr="009128E7">
              <w:rPr>
                <w:rFonts w:ascii="Times New Roman" w:hAnsi="Times New Roman"/>
                <w:iCs/>
                <w:sz w:val="24"/>
                <w:szCs w:val="24"/>
              </w:rPr>
              <w:t xml:space="preserve"> знани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й</w:t>
            </w:r>
            <w:r w:rsidRPr="009128E7">
              <w:rPr>
                <w:rFonts w:ascii="Times New Roman" w:hAnsi="Times New Roman"/>
                <w:iCs/>
                <w:sz w:val="24"/>
                <w:szCs w:val="24"/>
              </w:rPr>
              <w:t xml:space="preserve"> для экономически грамотного</w:t>
            </w:r>
            <w:r w:rsidRPr="009128E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128E7">
              <w:rPr>
                <w:rFonts w:ascii="Times New Roman" w:hAnsi="Times New Roman"/>
                <w:iCs/>
                <w:sz w:val="24"/>
                <w:szCs w:val="24"/>
              </w:rPr>
              <w:t>поведения в современном мире;</w:t>
            </w:r>
          </w:p>
          <w:p w:rsidR="00E4517D" w:rsidRPr="009128E7" w:rsidRDefault="00E4517D" w:rsidP="00231BA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517D" w:rsidRPr="00D37F8B" w:rsidTr="00E4517D">
        <w:trPr>
          <w:gridAfter w:val="1"/>
          <w:wAfter w:w="4441" w:type="dxa"/>
        </w:trPr>
        <w:tc>
          <w:tcPr>
            <w:tcW w:w="2518" w:type="dxa"/>
          </w:tcPr>
          <w:p w:rsidR="00E4517D" w:rsidRPr="00D37F8B" w:rsidRDefault="00E4517D" w:rsidP="00231BA2">
            <w:pPr>
              <w:rPr>
                <w:rFonts w:ascii="Times New Roman" w:hAnsi="Times New Roman"/>
                <w:sz w:val="24"/>
                <w:szCs w:val="24"/>
              </w:rPr>
            </w:pPr>
            <w:r w:rsidRPr="00D37F8B">
              <w:rPr>
                <w:rFonts w:ascii="Times New Roman" w:hAnsi="Times New Roman"/>
                <w:sz w:val="24"/>
                <w:szCs w:val="24"/>
              </w:rPr>
              <w:t>Поведение потребителя</w:t>
            </w:r>
          </w:p>
        </w:tc>
        <w:tc>
          <w:tcPr>
            <w:tcW w:w="851" w:type="dxa"/>
          </w:tcPr>
          <w:p w:rsidR="00E4517D" w:rsidRPr="00D37F8B" w:rsidRDefault="00E4517D" w:rsidP="00D37F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F8B">
              <w:rPr>
                <w:rFonts w:ascii="Times New Roman" w:hAnsi="Times New Roman"/>
                <w:sz w:val="24"/>
                <w:szCs w:val="24"/>
              </w:rPr>
              <w:t xml:space="preserve"> 6 </w:t>
            </w:r>
          </w:p>
        </w:tc>
        <w:tc>
          <w:tcPr>
            <w:tcW w:w="2835" w:type="dxa"/>
          </w:tcPr>
          <w:p w:rsidR="00E4517D" w:rsidRDefault="001255B0" w:rsidP="00231BA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1255B0" w:rsidRDefault="001255B0" w:rsidP="00231BA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4C204C">
              <w:rPr>
                <w:rFonts w:ascii="Times New Roman" w:hAnsi="Times New Roman"/>
                <w:sz w:val="24"/>
                <w:szCs w:val="24"/>
              </w:rPr>
              <w:t xml:space="preserve"> закон убывающей предельной полезности как основа закона </w:t>
            </w:r>
            <w:r w:rsidRPr="004C204C">
              <w:rPr>
                <w:rFonts w:ascii="Times New Roman" w:hAnsi="Times New Roman"/>
                <w:sz w:val="24"/>
                <w:szCs w:val="24"/>
              </w:rPr>
              <w:lastRenderedPageBreak/>
              <w:t>спроса.</w:t>
            </w:r>
          </w:p>
          <w:p w:rsidR="001255B0" w:rsidRPr="00C9483A" w:rsidRDefault="001255B0" w:rsidP="00231BA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4C204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1255B0">
              <w:rPr>
                <w:rFonts w:ascii="Times New Roman" w:hAnsi="Times New Roman"/>
                <w:sz w:val="24"/>
                <w:szCs w:val="24"/>
              </w:rPr>
              <w:t>Кривые безразличия.</w:t>
            </w:r>
            <w:r w:rsidRPr="004C204C">
              <w:rPr>
                <w:rFonts w:ascii="Times New Roman" w:hAnsi="Times New Roman"/>
                <w:sz w:val="24"/>
                <w:szCs w:val="24"/>
              </w:rPr>
              <w:t xml:space="preserve"> Карта безразличия. Типы кривых безразличия.</w:t>
            </w:r>
          </w:p>
        </w:tc>
        <w:tc>
          <w:tcPr>
            <w:tcW w:w="2835" w:type="dxa"/>
            <w:vAlign w:val="center"/>
          </w:tcPr>
          <w:p w:rsidR="00E4517D" w:rsidRPr="00D37F8B" w:rsidRDefault="00E4517D" w:rsidP="00231BA2">
            <w:pPr>
              <w:jc w:val="both"/>
              <w:rPr>
                <w:rFonts w:ascii="Times New Roman" w:eastAsia="№Е" w:hAnsi="Times New Roman"/>
                <w:sz w:val="24"/>
                <w:szCs w:val="24"/>
              </w:rPr>
            </w:pPr>
            <w:r w:rsidRPr="00C9483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привлекать внимание обучающихся с социально значимой </w:t>
            </w:r>
            <w:proofErr w:type="gramStart"/>
            <w:r w:rsidRPr="00C9483A">
              <w:rPr>
                <w:rFonts w:ascii="Times New Roman" w:hAnsi="Times New Roman"/>
                <w:sz w:val="24"/>
                <w:szCs w:val="24"/>
              </w:rPr>
              <w:t>информацией</w:t>
            </w:r>
            <w:proofErr w:type="gramEnd"/>
            <w:r w:rsidRPr="00C9483A">
              <w:rPr>
                <w:rFonts w:ascii="Times New Roman" w:hAnsi="Times New Roman"/>
                <w:sz w:val="24"/>
                <w:szCs w:val="24"/>
              </w:rPr>
              <w:t xml:space="preserve"> по поводу получаемой на уроке информации, </w:t>
            </w:r>
            <w:r w:rsidRPr="00C9483A">
              <w:rPr>
                <w:rFonts w:ascii="Times New Roman" w:hAnsi="Times New Roman"/>
                <w:sz w:val="24"/>
                <w:szCs w:val="24"/>
              </w:rPr>
              <w:lastRenderedPageBreak/>
              <w:t>активизации познавательной деятельности обучающихся;</w:t>
            </w:r>
          </w:p>
        </w:tc>
        <w:tc>
          <w:tcPr>
            <w:tcW w:w="1701" w:type="dxa"/>
            <w:vAlign w:val="center"/>
          </w:tcPr>
          <w:p w:rsidR="00E4517D" w:rsidRPr="00D37F8B" w:rsidRDefault="00E4517D" w:rsidP="009128E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Дискуссия « Бюджетное ограничение: плюсы и минусы»</w:t>
            </w:r>
          </w:p>
        </w:tc>
      </w:tr>
      <w:tr w:rsidR="00E4517D" w:rsidRPr="00D37F8B" w:rsidTr="00E4517D">
        <w:trPr>
          <w:gridAfter w:val="1"/>
          <w:wAfter w:w="4441" w:type="dxa"/>
        </w:trPr>
        <w:tc>
          <w:tcPr>
            <w:tcW w:w="2518" w:type="dxa"/>
          </w:tcPr>
          <w:p w:rsidR="00E4517D" w:rsidRPr="00D37F8B" w:rsidRDefault="00E4517D" w:rsidP="00231BA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7F8B">
              <w:rPr>
                <w:rFonts w:ascii="Times New Roman" w:hAnsi="Times New Roman"/>
                <w:sz w:val="24"/>
                <w:szCs w:val="24"/>
              </w:rPr>
              <w:lastRenderedPageBreak/>
              <w:t>Фирма. Производство и издержки</w:t>
            </w:r>
          </w:p>
        </w:tc>
        <w:tc>
          <w:tcPr>
            <w:tcW w:w="851" w:type="dxa"/>
          </w:tcPr>
          <w:p w:rsidR="00E4517D" w:rsidRPr="00D37F8B" w:rsidRDefault="00E4517D" w:rsidP="00D37F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F8B">
              <w:rPr>
                <w:rFonts w:ascii="Times New Roman" w:hAnsi="Times New Roman"/>
                <w:sz w:val="24"/>
                <w:szCs w:val="24"/>
              </w:rPr>
              <w:t xml:space="preserve">7 </w:t>
            </w:r>
          </w:p>
        </w:tc>
        <w:tc>
          <w:tcPr>
            <w:tcW w:w="2835" w:type="dxa"/>
          </w:tcPr>
          <w:p w:rsidR="00E4517D" w:rsidRDefault="001255B0" w:rsidP="00231BA2">
            <w:pPr>
              <w:jc w:val="both"/>
              <w:rPr>
                <w:rFonts w:ascii="Times New Roman" w:eastAsia="№Е" w:hAnsi="Times New Roman"/>
                <w:sz w:val="24"/>
                <w:szCs w:val="24"/>
              </w:rPr>
            </w:pPr>
            <w:r>
              <w:rPr>
                <w:rFonts w:ascii="Times New Roman" w:eastAsia="№Е" w:hAnsi="Times New Roman"/>
                <w:sz w:val="24"/>
                <w:szCs w:val="24"/>
              </w:rPr>
              <w:t>2</w:t>
            </w:r>
          </w:p>
          <w:p w:rsidR="009327BA" w:rsidRDefault="001255B0" w:rsidP="009327B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27BA">
              <w:rPr>
                <w:rFonts w:ascii="Times New Roman" w:eastAsia="№Е" w:hAnsi="Times New Roman"/>
                <w:sz w:val="24"/>
                <w:szCs w:val="24"/>
              </w:rPr>
              <w:t>-</w:t>
            </w:r>
            <w:r w:rsidRPr="009327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327BA" w:rsidRPr="009327BA">
              <w:rPr>
                <w:rFonts w:ascii="Times New Roman" w:hAnsi="Times New Roman"/>
                <w:sz w:val="24"/>
                <w:szCs w:val="24"/>
              </w:rPr>
              <w:t>расчёт трудоёмкости, капиталоёмкости и материалоёмкости;</w:t>
            </w:r>
          </w:p>
          <w:p w:rsidR="009327BA" w:rsidRPr="009327BA" w:rsidRDefault="009327BA" w:rsidP="009327BA">
            <w:pPr>
              <w:jc w:val="both"/>
              <w:rPr>
                <w:rFonts w:ascii="Times New Roman" w:eastAsia="№Е" w:hAnsi="Times New Roman"/>
                <w:sz w:val="24"/>
                <w:szCs w:val="24"/>
              </w:rPr>
            </w:pPr>
            <w:r w:rsidRPr="009327BA">
              <w:rPr>
                <w:rFonts w:ascii="Times New Roman" w:hAnsi="Times New Roman"/>
                <w:sz w:val="24"/>
                <w:szCs w:val="24"/>
              </w:rPr>
              <w:t xml:space="preserve"> - расчёт изменений производительности и показателей, обратных производительности.</w:t>
            </w:r>
          </w:p>
          <w:p w:rsidR="001255B0" w:rsidRPr="00D37F8B" w:rsidRDefault="001255B0" w:rsidP="00231BA2">
            <w:pPr>
              <w:jc w:val="both"/>
              <w:rPr>
                <w:rFonts w:ascii="Times New Roman" w:eastAsia="№Е" w:hAnsi="Times New Roman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E4517D" w:rsidRPr="00D37F8B" w:rsidRDefault="00E4517D" w:rsidP="00231BA2">
            <w:pPr>
              <w:jc w:val="both"/>
              <w:rPr>
                <w:rFonts w:ascii="Times New Roman" w:eastAsia="№Е" w:hAnsi="Times New Roman"/>
                <w:sz w:val="24"/>
                <w:szCs w:val="24"/>
              </w:rPr>
            </w:pPr>
            <w:r w:rsidRPr="00D37F8B">
              <w:rPr>
                <w:rFonts w:ascii="Times New Roman" w:eastAsia="№Е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</w:t>
            </w:r>
          </w:p>
        </w:tc>
        <w:tc>
          <w:tcPr>
            <w:tcW w:w="1701" w:type="dxa"/>
            <w:vAlign w:val="center"/>
          </w:tcPr>
          <w:p w:rsidR="00E4517D" w:rsidRPr="00D37F8B" w:rsidRDefault="00E4517D" w:rsidP="00231BA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Круглый стол « Малый бизнес: за и против»</w:t>
            </w:r>
          </w:p>
        </w:tc>
      </w:tr>
      <w:tr w:rsidR="00E4517D" w:rsidRPr="00D37F8B" w:rsidTr="00E4517D">
        <w:trPr>
          <w:gridAfter w:val="1"/>
          <w:wAfter w:w="4441" w:type="dxa"/>
        </w:trPr>
        <w:tc>
          <w:tcPr>
            <w:tcW w:w="2518" w:type="dxa"/>
          </w:tcPr>
          <w:p w:rsidR="00E4517D" w:rsidRPr="00D37F8B" w:rsidRDefault="00E4517D" w:rsidP="00231BA2">
            <w:pPr>
              <w:rPr>
                <w:rFonts w:ascii="Times New Roman" w:hAnsi="Times New Roman"/>
                <w:sz w:val="24"/>
                <w:szCs w:val="24"/>
              </w:rPr>
            </w:pPr>
            <w:r w:rsidRPr="00D37F8B">
              <w:rPr>
                <w:rFonts w:ascii="Times New Roman" w:hAnsi="Times New Roman"/>
                <w:sz w:val="24"/>
                <w:szCs w:val="24"/>
              </w:rPr>
              <w:t>Предпринимательство</w:t>
            </w:r>
          </w:p>
        </w:tc>
        <w:tc>
          <w:tcPr>
            <w:tcW w:w="851" w:type="dxa"/>
          </w:tcPr>
          <w:p w:rsidR="00E4517D" w:rsidRPr="00D37F8B" w:rsidRDefault="00E4517D" w:rsidP="00D37F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F8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835" w:type="dxa"/>
          </w:tcPr>
          <w:p w:rsidR="00E4517D" w:rsidRPr="001255B0" w:rsidRDefault="001255B0" w:rsidP="007375E1">
            <w:pPr>
              <w:tabs>
                <w:tab w:val="left" w:pos="993"/>
                <w:tab w:val="left" w:pos="131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1255B0" w:rsidRDefault="001255B0" w:rsidP="007375E1">
            <w:pPr>
              <w:tabs>
                <w:tab w:val="left" w:pos="993"/>
                <w:tab w:val="left" w:pos="131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55B0">
              <w:rPr>
                <w:rFonts w:ascii="Times New Roman" w:hAnsi="Times New Roman"/>
                <w:sz w:val="24"/>
                <w:szCs w:val="24"/>
              </w:rPr>
              <w:t>- Организационно - правовые формы предпринимательства</w:t>
            </w:r>
          </w:p>
          <w:p w:rsidR="001255B0" w:rsidRPr="006D78C2" w:rsidRDefault="001255B0" w:rsidP="007375E1">
            <w:pPr>
              <w:tabs>
                <w:tab w:val="left" w:pos="993"/>
                <w:tab w:val="left" w:pos="131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</w:t>
            </w:r>
            <w:r w:rsidRPr="004C204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1255B0">
              <w:rPr>
                <w:rFonts w:ascii="Times New Roman" w:hAnsi="Times New Roman"/>
                <w:sz w:val="24"/>
                <w:szCs w:val="24"/>
              </w:rPr>
              <w:t>Бизнес – план. Бизне</w:t>
            </w:r>
            <w:proofErr w:type="gramStart"/>
            <w:r w:rsidRPr="001255B0">
              <w:rPr>
                <w:rFonts w:ascii="Times New Roman" w:hAnsi="Times New Roman"/>
                <w:sz w:val="24"/>
                <w:szCs w:val="24"/>
              </w:rPr>
              <w:t>с-</w:t>
            </w:r>
            <w:proofErr w:type="gramEnd"/>
            <w:r w:rsidRPr="001255B0">
              <w:rPr>
                <w:rFonts w:ascii="Times New Roman" w:hAnsi="Times New Roman"/>
                <w:sz w:val="24"/>
                <w:szCs w:val="24"/>
              </w:rPr>
              <w:t xml:space="preserve"> проект</w:t>
            </w:r>
          </w:p>
        </w:tc>
        <w:tc>
          <w:tcPr>
            <w:tcW w:w="2835" w:type="dxa"/>
            <w:vMerge w:val="restart"/>
            <w:vAlign w:val="center"/>
          </w:tcPr>
          <w:p w:rsidR="00E4517D" w:rsidRPr="006D78C2" w:rsidRDefault="00E4517D" w:rsidP="007375E1">
            <w:pPr>
              <w:tabs>
                <w:tab w:val="left" w:pos="993"/>
                <w:tab w:val="left" w:pos="131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78C2">
              <w:rPr>
                <w:rFonts w:ascii="Times New Roman" w:hAnsi="Times New Roman"/>
                <w:sz w:val="24"/>
                <w:szCs w:val="24"/>
              </w:rPr>
              <w:t xml:space="preserve"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 </w:t>
            </w:r>
          </w:p>
          <w:p w:rsidR="00E4517D" w:rsidRPr="00D37F8B" w:rsidRDefault="00E4517D" w:rsidP="00231BA2">
            <w:pPr>
              <w:jc w:val="both"/>
              <w:rPr>
                <w:rFonts w:ascii="Times New Roman" w:eastAsia="№Е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4517D" w:rsidRDefault="00E4517D" w:rsidP="00231BA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Защита бизнес проектов</w:t>
            </w:r>
          </w:p>
          <w:p w:rsidR="00E4517D" w:rsidRPr="00D37F8B" w:rsidRDefault="00E4517D" w:rsidP="00231BA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 Я будущий предприниматель»</w:t>
            </w:r>
          </w:p>
        </w:tc>
      </w:tr>
      <w:tr w:rsidR="00E4517D" w:rsidRPr="00D37F8B" w:rsidTr="00E4517D">
        <w:trPr>
          <w:gridAfter w:val="1"/>
          <w:wAfter w:w="4441" w:type="dxa"/>
        </w:trPr>
        <w:tc>
          <w:tcPr>
            <w:tcW w:w="2518" w:type="dxa"/>
          </w:tcPr>
          <w:p w:rsidR="00E4517D" w:rsidRPr="00D37F8B" w:rsidRDefault="00E4517D" w:rsidP="00231BA2">
            <w:pPr>
              <w:rPr>
                <w:rFonts w:ascii="Times New Roman" w:hAnsi="Times New Roman"/>
                <w:sz w:val="24"/>
                <w:szCs w:val="24"/>
              </w:rPr>
            </w:pPr>
            <w:r w:rsidRPr="00D37F8B">
              <w:rPr>
                <w:rFonts w:ascii="Times New Roman" w:hAnsi="Times New Roman"/>
                <w:sz w:val="24"/>
                <w:szCs w:val="24"/>
              </w:rPr>
              <w:t>Деньги и банковская система</w:t>
            </w:r>
          </w:p>
        </w:tc>
        <w:tc>
          <w:tcPr>
            <w:tcW w:w="851" w:type="dxa"/>
          </w:tcPr>
          <w:p w:rsidR="00E4517D" w:rsidRPr="00D37F8B" w:rsidRDefault="00E4517D" w:rsidP="00D37F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F8B">
              <w:rPr>
                <w:rFonts w:ascii="Times New Roman" w:hAnsi="Times New Roman"/>
                <w:sz w:val="24"/>
                <w:szCs w:val="24"/>
              </w:rPr>
              <w:t xml:space="preserve">8 </w:t>
            </w:r>
          </w:p>
        </w:tc>
        <w:tc>
          <w:tcPr>
            <w:tcW w:w="2835" w:type="dxa"/>
          </w:tcPr>
          <w:p w:rsidR="00E4517D" w:rsidRDefault="00200D3E" w:rsidP="00231BA2">
            <w:pPr>
              <w:jc w:val="both"/>
              <w:rPr>
                <w:rFonts w:ascii="Times New Roman" w:eastAsia="№Е" w:hAnsi="Times New Roman"/>
                <w:sz w:val="24"/>
                <w:szCs w:val="24"/>
              </w:rPr>
            </w:pPr>
            <w:r>
              <w:rPr>
                <w:rFonts w:ascii="Times New Roman" w:eastAsia="№Е" w:hAnsi="Times New Roman"/>
                <w:sz w:val="24"/>
                <w:szCs w:val="24"/>
              </w:rPr>
              <w:t>2</w:t>
            </w:r>
          </w:p>
          <w:p w:rsidR="00200D3E" w:rsidRDefault="00200D3E" w:rsidP="00231BA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№Е" w:hAnsi="Times New Roman"/>
                <w:sz w:val="24"/>
                <w:szCs w:val="24"/>
              </w:rPr>
              <w:t>-</w:t>
            </w:r>
            <w:r w:rsidRPr="004C204C">
              <w:rPr>
                <w:rFonts w:ascii="Times New Roman" w:hAnsi="Times New Roman"/>
                <w:sz w:val="24"/>
                <w:szCs w:val="24"/>
              </w:rPr>
              <w:t xml:space="preserve"> Законы денежного обращения</w:t>
            </w:r>
          </w:p>
          <w:p w:rsidR="00200D3E" w:rsidRPr="00D37F8B" w:rsidRDefault="00200D3E" w:rsidP="00231BA2">
            <w:pPr>
              <w:jc w:val="both"/>
              <w:rPr>
                <w:rFonts w:ascii="Times New Roman" w:eastAsia="№Е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решение задач по теме «Кредиты»</w:t>
            </w:r>
          </w:p>
        </w:tc>
        <w:tc>
          <w:tcPr>
            <w:tcW w:w="2835" w:type="dxa"/>
            <w:vMerge/>
            <w:vAlign w:val="center"/>
          </w:tcPr>
          <w:p w:rsidR="00E4517D" w:rsidRPr="00D37F8B" w:rsidRDefault="00E4517D" w:rsidP="00231BA2">
            <w:pPr>
              <w:jc w:val="both"/>
              <w:rPr>
                <w:rFonts w:ascii="Times New Roman" w:eastAsia="№Е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4517D" w:rsidRPr="00D37F8B" w:rsidRDefault="00E4517D" w:rsidP="00231BA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Интеллектуальная игра « Финансовые бои»</w:t>
            </w:r>
          </w:p>
        </w:tc>
      </w:tr>
      <w:tr w:rsidR="00E4517D" w:rsidRPr="00D37F8B" w:rsidTr="00E4517D">
        <w:trPr>
          <w:gridAfter w:val="1"/>
          <w:wAfter w:w="4441" w:type="dxa"/>
        </w:trPr>
        <w:tc>
          <w:tcPr>
            <w:tcW w:w="2518" w:type="dxa"/>
          </w:tcPr>
          <w:p w:rsidR="00E4517D" w:rsidRPr="00D37F8B" w:rsidRDefault="00E4517D" w:rsidP="00231BA2">
            <w:pPr>
              <w:rPr>
                <w:rFonts w:ascii="Times New Roman" w:hAnsi="Times New Roman"/>
                <w:sz w:val="24"/>
                <w:szCs w:val="24"/>
              </w:rPr>
            </w:pPr>
            <w:r w:rsidRPr="00D37F8B">
              <w:rPr>
                <w:rFonts w:ascii="Times New Roman" w:hAnsi="Times New Roman"/>
                <w:sz w:val="24"/>
                <w:szCs w:val="24"/>
              </w:rPr>
              <w:t>Рынки факторов производства и распределение доходов</w:t>
            </w:r>
          </w:p>
        </w:tc>
        <w:tc>
          <w:tcPr>
            <w:tcW w:w="851" w:type="dxa"/>
          </w:tcPr>
          <w:p w:rsidR="00E4517D" w:rsidRPr="00200D3E" w:rsidRDefault="00E4517D" w:rsidP="00D37F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0D3E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835" w:type="dxa"/>
          </w:tcPr>
          <w:p w:rsidR="00E4517D" w:rsidRDefault="00E530DB" w:rsidP="00231BA2">
            <w:pPr>
              <w:rPr>
                <w:rFonts w:ascii="Times New Roman" w:eastAsia="№Е" w:hAnsi="Times New Roman"/>
                <w:sz w:val="24"/>
                <w:szCs w:val="24"/>
              </w:rPr>
            </w:pPr>
            <w:r>
              <w:rPr>
                <w:rFonts w:ascii="Times New Roman" w:eastAsia="№Е" w:hAnsi="Times New Roman"/>
                <w:sz w:val="24"/>
                <w:szCs w:val="24"/>
              </w:rPr>
              <w:t>3</w:t>
            </w:r>
          </w:p>
          <w:p w:rsidR="00E530DB" w:rsidRDefault="00E530DB" w:rsidP="00231BA2">
            <w:pPr>
              <w:rPr>
                <w:rFonts w:ascii="Times New Roman" w:eastAsia="№Е" w:hAnsi="Times New Roman"/>
                <w:sz w:val="24"/>
                <w:szCs w:val="24"/>
              </w:rPr>
            </w:pPr>
            <w:r>
              <w:rPr>
                <w:rFonts w:ascii="Times New Roman" w:eastAsia="№Е" w:hAnsi="Times New Roman"/>
                <w:sz w:val="24"/>
                <w:szCs w:val="24"/>
              </w:rPr>
              <w:t xml:space="preserve">- задачи </w:t>
            </w:r>
            <w:proofErr w:type="gramStart"/>
            <w:r>
              <w:rPr>
                <w:rFonts w:ascii="Times New Roman" w:eastAsia="№Е" w:hAnsi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eastAsia="№Е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№Е" w:hAnsi="Times New Roman"/>
                <w:sz w:val="24"/>
                <w:szCs w:val="24"/>
              </w:rPr>
              <w:t>расчета</w:t>
            </w:r>
            <w:proofErr w:type="gramEnd"/>
            <w:r>
              <w:rPr>
                <w:rFonts w:ascii="Times New Roman" w:eastAsia="№Е" w:hAnsi="Times New Roman"/>
                <w:sz w:val="24"/>
                <w:szCs w:val="24"/>
              </w:rPr>
              <w:t xml:space="preserve"> цены земли, проекта  </w:t>
            </w:r>
            <w:proofErr w:type="spellStart"/>
            <w:r>
              <w:rPr>
                <w:rFonts w:ascii="Times New Roman" w:eastAsia="№Е" w:hAnsi="Times New Roman"/>
                <w:sz w:val="24"/>
                <w:szCs w:val="24"/>
              </w:rPr>
              <w:t>нвестирования</w:t>
            </w:r>
            <w:proofErr w:type="spellEnd"/>
          </w:p>
          <w:p w:rsidR="00E530DB" w:rsidRDefault="00E530DB" w:rsidP="00231BA2">
            <w:pPr>
              <w:rPr>
                <w:rFonts w:ascii="Times New Roman" w:eastAsia="№Е" w:hAnsi="Times New Roman"/>
                <w:sz w:val="24"/>
                <w:szCs w:val="24"/>
              </w:rPr>
            </w:pPr>
            <w:r>
              <w:rPr>
                <w:rFonts w:ascii="Times New Roman" w:eastAsia="№Е" w:hAnsi="Times New Roman"/>
                <w:sz w:val="24"/>
                <w:szCs w:val="24"/>
              </w:rPr>
              <w:t>- расчет цены и количества труда</w:t>
            </w:r>
          </w:p>
          <w:p w:rsidR="00E530DB" w:rsidRPr="00200D3E" w:rsidRDefault="00E530DB" w:rsidP="00231BA2">
            <w:pPr>
              <w:rPr>
                <w:rFonts w:ascii="Times New Roman" w:eastAsia="№Е" w:hAnsi="Times New Roman"/>
                <w:sz w:val="24"/>
                <w:szCs w:val="24"/>
              </w:rPr>
            </w:pPr>
          </w:p>
          <w:p w:rsidR="00200D3E" w:rsidRPr="00200D3E" w:rsidRDefault="00200D3E" w:rsidP="00200D3E">
            <w:pPr>
              <w:rPr>
                <w:rFonts w:ascii="Times New Roman" w:eastAsia="№Е" w:hAnsi="Times New Roman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E4517D" w:rsidRPr="00D37F8B" w:rsidRDefault="00E4517D" w:rsidP="00231BA2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D37F8B">
              <w:rPr>
                <w:rFonts w:ascii="Times New Roman" w:eastAsia="№Е" w:hAnsi="Times New Roman"/>
                <w:sz w:val="24"/>
                <w:szCs w:val="24"/>
              </w:rPr>
              <w:lastRenderedPageBreak/>
              <w:t xml:space="preserve"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</w:t>
            </w:r>
            <w:r w:rsidRPr="00D37F8B">
              <w:rPr>
                <w:rFonts w:ascii="Times New Roman" w:eastAsia="№Е" w:hAnsi="Times New Roman"/>
                <w:sz w:val="24"/>
                <w:szCs w:val="24"/>
              </w:rPr>
              <w:lastRenderedPageBreak/>
              <w:t>высказывания учащимися своего мнения по ее поводу, выработки своего к ней отношения</w:t>
            </w:r>
          </w:p>
        </w:tc>
        <w:tc>
          <w:tcPr>
            <w:tcW w:w="1701" w:type="dxa"/>
            <w:vAlign w:val="center"/>
          </w:tcPr>
          <w:p w:rsidR="00E4517D" w:rsidRPr="00931C6B" w:rsidRDefault="00E4517D" w:rsidP="00231BA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Информационный час « Особенности труда несовершеннолетних»</w:t>
            </w:r>
          </w:p>
        </w:tc>
      </w:tr>
      <w:tr w:rsidR="00E4517D" w:rsidRPr="00D37F8B" w:rsidTr="00E4517D">
        <w:trPr>
          <w:gridAfter w:val="1"/>
          <w:wAfter w:w="4441" w:type="dxa"/>
        </w:trPr>
        <w:tc>
          <w:tcPr>
            <w:tcW w:w="2518" w:type="dxa"/>
          </w:tcPr>
          <w:p w:rsidR="00E4517D" w:rsidRPr="00D37F8B" w:rsidRDefault="00E4517D" w:rsidP="00231BA2">
            <w:pPr>
              <w:rPr>
                <w:rFonts w:ascii="Times New Roman" w:hAnsi="Times New Roman"/>
                <w:sz w:val="24"/>
                <w:szCs w:val="24"/>
              </w:rPr>
            </w:pPr>
            <w:r w:rsidRPr="00D37F8B">
              <w:rPr>
                <w:rFonts w:ascii="Times New Roman" w:hAnsi="Times New Roman"/>
                <w:sz w:val="24"/>
                <w:szCs w:val="24"/>
              </w:rPr>
              <w:lastRenderedPageBreak/>
              <w:t>Конкуренция и рыночные структуры</w:t>
            </w:r>
          </w:p>
        </w:tc>
        <w:tc>
          <w:tcPr>
            <w:tcW w:w="851" w:type="dxa"/>
          </w:tcPr>
          <w:p w:rsidR="00E4517D" w:rsidRPr="00D37F8B" w:rsidRDefault="00E4517D" w:rsidP="00D37F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F8B">
              <w:rPr>
                <w:rFonts w:ascii="Times New Roman" w:hAnsi="Times New Roman"/>
                <w:sz w:val="24"/>
                <w:szCs w:val="24"/>
              </w:rPr>
              <w:t xml:space="preserve">8 </w:t>
            </w:r>
          </w:p>
        </w:tc>
        <w:tc>
          <w:tcPr>
            <w:tcW w:w="2835" w:type="dxa"/>
          </w:tcPr>
          <w:p w:rsidR="009327BA" w:rsidRPr="009327BA" w:rsidRDefault="009327BA" w:rsidP="007375E1">
            <w:pPr>
              <w:pStyle w:val="11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9327BA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3</w:t>
            </w:r>
          </w:p>
          <w:p w:rsidR="009327BA" w:rsidRPr="009327BA" w:rsidRDefault="009327BA" w:rsidP="007375E1">
            <w:pPr>
              <w:pStyle w:val="11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</w:p>
          <w:p w:rsidR="00E4517D" w:rsidRDefault="009327BA" w:rsidP="007375E1">
            <w:pPr>
              <w:pStyle w:val="11"/>
              <w:jc w:val="both"/>
              <w:rPr>
                <w:rFonts w:ascii="Arial" w:hAnsi="Arial" w:cs="Arial"/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- </w:t>
            </w:r>
            <w:r w:rsidRPr="009327BA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Расчёт </w:t>
            </w:r>
            <w:r w:rsidRPr="009327BA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экономической</w:t>
            </w:r>
            <w:r w:rsidRPr="009327BA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прибыли конкурентной фирмы.</w:t>
            </w:r>
            <w:r>
              <w:rPr>
                <w:rFonts w:ascii="Arial" w:hAnsi="Arial" w:cs="Arial"/>
                <w:color w:val="333333"/>
                <w:sz w:val="16"/>
                <w:szCs w:val="16"/>
                <w:shd w:val="clear" w:color="auto" w:fill="FFFFFF"/>
              </w:rPr>
              <w:t> </w:t>
            </w:r>
          </w:p>
          <w:p w:rsidR="009327BA" w:rsidRDefault="009327BA" w:rsidP="007375E1">
            <w:pPr>
              <w:pStyle w:val="11"/>
              <w:jc w:val="both"/>
              <w:rPr>
                <w:rFonts w:ascii="Arial" w:hAnsi="Arial" w:cs="Arial"/>
                <w:color w:val="333333"/>
                <w:sz w:val="16"/>
                <w:szCs w:val="16"/>
                <w:shd w:val="clear" w:color="auto" w:fill="FFFFFF"/>
              </w:rPr>
            </w:pPr>
          </w:p>
          <w:p w:rsidR="009327BA" w:rsidRPr="00FA4B54" w:rsidRDefault="009327BA" w:rsidP="007375E1">
            <w:pPr>
              <w:pStyle w:val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color w:val="333333"/>
                <w:sz w:val="16"/>
                <w:szCs w:val="16"/>
                <w:shd w:val="clear" w:color="auto" w:fill="FFFFFF"/>
              </w:rPr>
              <w:t xml:space="preserve">- </w:t>
            </w:r>
            <w:r w:rsidRPr="004C204C">
              <w:rPr>
                <w:rFonts w:ascii="Times New Roman" w:hAnsi="Times New Roman"/>
                <w:sz w:val="24"/>
                <w:szCs w:val="24"/>
              </w:rPr>
              <w:t xml:space="preserve"> Критерии определения типа рыночных структур: количество фирм на рынке данного товара, характер произво</w:t>
            </w:r>
            <w:r w:rsidRPr="004C204C">
              <w:rPr>
                <w:rFonts w:ascii="Times New Roman" w:hAnsi="Times New Roman"/>
                <w:sz w:val="24"/>
                <w:szCs w:val="24"/>
              </w:rPr>
              <w:softHyphen/>
              <w:t>димой продукции, наличие или отсутствие барьеров на пути вхождения фирм в отрасль и выхода из нее, степень доступности экономической информации.</w:t>
            </w:r>
          </w:p>
        </w:tc>
        <w:tc>
          <w:tcPr>
            <w:tcW w:w="2835" w:type="dxa"/>
            <w:vAlign w:val="center"/>
          </w:tcPr>
          <w:p w:rsidR="00E4517D" w:rsidRPr="00FA4B54" w:rsidRDefault="00E4517D" w:rsidP="007375E1">
            <w:pPr>
              <w:pStyle w:val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4B54">
              <w:rPr>
                <w:rFonts w:ascii="Times New Roman" w:hAnsi="Times New Roman" w:cs="Times New Roman"/>
                <w:sz w:val="24"/>
                <w:szCs w:val="24"/>
              </w:rPr>
              <w:t>- Развивать критическое мышление, культуру речи, способность к умственному эксперименту.</w:t>
            </w:r>
          </w:p>
          <w:p w:rsidR="00E4517D" w:rsidRPr="00FA4B54" w:rsidRDefault="00E4517D" w:rsidP="007375E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FA4B54">
              <w:rPr>
                <w:rFonts w:ascii="Times New Roman" w:hAnsi="Times New Roman"/>
                <w:sz w:val="24"/>
                <w:szCs w:val="24"/>
              </w:rPr>
              <w:t xml:space="preserve"> инициировать </w:t>
            </w:r>
            <w:proofErr w:type="gramStart"/>
            <w:r w:rsidRPr="00FA4B54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FA4B54">
              <w:rPr>
                <w:rFonts w:ascii="Times New Roman" w:hAnsi="Times New Roman"/>
                <w:sz w:val="24"/>
                <w:szCs w:val="24"/>
              </w:rPr>
              <w:t xml:space="preserve"> к обсуждению, высказыванию своего мнения, выработке своего к отношения по поводу получаемой на уроке социально значимой информации;</w:t>
            </w:r>
          </w:p>
          <w:p w:rsidR="00E4517D" w:rsidRPr="00D37F8B" w:rsidRDefault="00E4517D" w:rsidP="00231BA2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4517D" w:rsidRPr="00D37F8B" w:rsidRDefault="00E4517D" w:rsidP="00231BA2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31C6B">
              <w:rPr>
                <w:rFonts w:ascii="Times New Roman" w:hAnsi="Times New Roman"/>
                <w:sz w:val="24"/>
                <w:szCs w:val="24"/>
              </w:rPr>
              <w:t>Дискуссия «</w:t>
            </w:r>
            <w:r w:rsidRPr="004C204C">
              <w:rPr>
                <w:rFonts w:ascii="Times New Roman" w:hAnsi="Times New Roman"/>
                <w:sz w:val="24"/>
                <w:szCs w:val="24"/>
              </w:rPr>
              <w:t xml:space="preserve"> Теневая экономика в современном обществе, причины взаимосвязей экономики и коррупции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E4517D" w:rsidRPr="00D37F8B" w:rsidTr="00E4517D">
        <w:trPr>
          <w:gridAfter w:val="1"/>
          <w:wAfter w:w="4441" w:type="dxa"/>
        </w:trPr>
        <w:tc>
          <w:tcPr>
            <w:tcW w:w="2518" w:type="dxa"/>
          </w:tcPr>
          <w:p w:rsidR="00E4517D" w:rsidRPr="00D37F8B" w:rsidRDefault="00E4517D" w:rsidP="00231BA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7F8B">
              <w:rPr>
                <w:rFonts w:ascii="Times New Roman" w:hAnsi="Times New Roman"/>
                <w:sz w:val="24"/>
                <w:szCs w:val="24"/>
              </w:rPr>
              <w:t>Уроки обобщения тем</w:t>
            </w:r>
          </w:p>
        </w:tc>
        <w:tc>
          <w:tcPr>
            <w:tcW w:w="851" w:type="dxa"/>
          </w:tcPr>
          <w:p w:rsidR="00E4517D" w:rsidRPr="00D37F8B" w:rsidRDefault="00E4517D" w:rsidP="00D37F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F8B">
              <w:rPr>
                <w:rFonts w:ascii="Times New Roman" w:hAnsi="Times New Roman"/>
                <w:sz w:val="24"/>
                <w:szCs w:val="24"/>
              </w:rPr>
              <w:t xml:space="preserve">2 </w:t>
            </w:r>
          </w:p>
        </w:tc>
        <w:tc>
          <w:tcPr>
            <w:tcW w:w="2835" w:type="dxa"/>
          </w:tcPr>
          <w:p w:rsidR="00E4517D" w:rsidRDefault="0044430C" w:rsidP="00447DB5">
            <w:pPr>
              <w:pStyle w:val="a6"/>
              <w:jc w:val="both"/>
            </w:pPr>
            <w:r>
              <w:t>2</w:t>
            </w:r>
          </w:p>
          <w:p w:rsidR="0044430C" w:rsidRPr="00C02BE2" w:rsidRDefault="0044430C" w:rsidP="00447DB5">
            <w:pPr>
              <w:pStyle w:val="a6"/>
              <w:jc w:val="both"/>
            </w:pPr>
            <w:r>
              <w:t>- Готовимся к ЕГЭ Решение экономических задач</w:t>
            </w:r>
          </w:p>
        </w:tc>
        <w:tc>
          <w:tcPr>
            <w:tcW w:w="2835" w:type="dxa"/>
            <w:vAlign w:val="center"/>
          </w:tcPr>
          <w:p w:rsidR="00E4517D" w:rsidRPr="00C02BE2" w:rsidRDefault="00E4517D" w:rsidP="00447DB5">
            <w:pPr>
              <w:pStyle w:val="a6"/>
              <w:jc w:val="both"/>
            </w:pPr>
            <w:r w:rsidRPr="00C02BE2">
              <w:t xml:space="preserve">Формировать качества личности, </w:t>
            </w:r>
            <w:proofErr w:type="gramStart"/>
            <w:r w:rsidRPr="00C02BE2">
              <w:t>обеспечивающих</w:t>
            </w:r>
            <w:proofErr w:type="gramEnd"/>
            <w:r w:rsidRPr="00C02BE2">
              <w:t xml:space="preserve"> социальную мобильность, способность принимать самостоятельные решения;</w:t>
            </w:r>
          </w:p>
          <w:p w:rsidR="00E4517D" w:rsidRPr="00C02BE2" w:rsidRDefault="00E4517D" w:rsidP="00447DB5">
            <w:pPr>
              <w:pStyle w:val="a6"/>
              <w:jc w:val="both"/>
            </w:pPr>
            <w:r w:rsidRPr="00C02BE2">
              <w:t>- Учить учащихся строить личные планы для успешной реализации поставленной задачи.</w:t>
            </w:r>
          </w:p>
          <w:p w:rsidR="00E4517D" w:rsidRPr="00D37F8B" w:rsidRDefault="00E4517D" w:rsidP="00231BA2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4517D" w:rsidRPr="00D37F8B" w:rsidRDefault="00E4517D" w:rsidP="00231BA2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1255B0" w:rsidRPr="00D37F8B" w:rsidTr="00BA4648">
        <w:tc>
          <w:tcPr>
            <w:tcW w:w="10740" w:type="dxa"/>
            <w:gridSpan w:val="5"/>
          </w:tcPr>
          <w:p w:rsidR="001255B0" w:rsidRPr="00D37F8B" w:rsidRDefault="001255B0" w:rsidP="00D37F8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37F8B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D37F8B">
              <w:rPr>
                <w:rFonts w:ascii="Times New Roman" w:hAnsi="Times New Roman"/>
                <w:b/>
                <w:sz w:val="24"/>
                <w:szCs w:val="24"/>
              </w:rPr>
              <w:t>2 год обучения</w:t>
            </w:r>
          </w:p>
        </w:tc>
        <w:tc>
          <w:tcPr>
            <w:tcW w:w="4441" w:type="dxa"/>
          </w:tcPr>
          <w:p w:rsidR="001255B0" w:rsidRPr="00D37F8B" w:rsidRDefault="001255B0" w:rsidP="00231BA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3381D" w:rsidRPr="00D37F8B" w:rsidTr="0073381D">
        <w:trPr>
          <w:gridAfter w:val="1"/>
          <w:wAfter w:w="4441" w:type="dxa"/>
        </w:trPr>
        <w:tc>
          <w:tcPr>
            <w:tcW w:w="2518" w:type="dxa"/>
          </w:tcPr>
          <w:p w:rsidR="0073381D" w:rsidRPr="00D37F8B" w:rsidRDefault="0073381D" w:rsidP="0073381D">
            <w:pPr>
              <w:rPr>
                <w:rFonts w:ascii="Times New Roman" w:hAnsi="Times New Roman"/>
                <w:sz w:val="24"/>
                <w:szCs w:val="24"/>
              </w:rPr>
            </w:pPr>
            <w:r w:rsidRPr="00D37F8B">
              <w:rPr>
                <w:rFonts w:ascii="Times New Roman" w:hAnsi="Times New Roman"/>
                <w:sz w:val="24"/>
                <w:szCs w:val="24"/>
              </w:rPr>
              <w:t>Валовой внутренний продукт и национальный доход.</w:t>
            </w:r>
          </w:p>
        </w:tc>
        <w:tc>
          <w:tcPr>
            <w:tcW w:w="851" w:type="dxa"/>
          </w:tcPr>
          <w:p w:rsidR="0073381D" w:rsidRPr="00D37F8B" w:rsidRDefault="0073381D" w:rsidP="0073381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F8B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835" w:type="dxa"/>
          </w:tcPr>
          <w:p w:rsidR="0073381D" w:rsidRDefault="0073381D" w:rsidP="0073381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73381D" w:rsidRPr="0073381D" w:rsidRDefault="0073381D" w:rsidP="0073381D">
            <w:pPr>
              <w:rPr>
                <w:rFonts w:ascii="Times New Roman" w:hAnsi="Times New Roman"/>
                <w:sz w:val="24"/>
                <w:szCs w:val="24"/>
              </w:rPr>
            </w:pPr>
            <w:r w:rsidRPr="0073381D">
              <w:rPr>
                <w:rFonts w:ascii="Times New Roman" w:hAnsi="Times New Roman"/>
                <w:sz w:val="24"/>
                <w:szCs w:val="24"/>
              </w:rPr>
              <w:t xml:space="preserve">- нахождение ВВП и ВНП по методу дохода и расхода; </w:t>
            </w:r>
          </w:p>
          <w:p w:rsidR="0073381D" w:rsidRPr="0073381D" w:rsidRDefault="0073381D" w:rsidP="0073381D">
            <w:pPr>
              <w:rPr>
                <w:rFonts w:ascii="Times New Roman" w:hAnsi="Times New Roman"/>
                <w:sz w:val="24"/>
                <w:szCs w:val="24"/>
              </w:rPr>
            </w:pPr>
            <w:r w:rsidRPr="0073381D">
              <w:rPr>
                <w:rFonts w:ascii="Times New Roman" w:hAnsi="Times New Roman"/>
                <w:sz w:val="24"/>
                <w:szCs w:val="24"/>
              </w:rPr>
              <w:t>- нахождение реальных и номинальных величин;</w:t>
            </w:r>
          </w:p>
          <w:p w:rsidR="0073381D" w:rsidRPr="0073381D" w:rsidRDefault="0073381D" w:rsidP="0073381D">
            <w:pPr>
              <w:rPr>
                <w:rFonts w:ascii="Times New Roman" w:hAnsi="Times New Roman"/>
                <w:sz w:val="24"/>
                <w:szCs w:val="24"/>
              </w:rPr>
            </w:pPr>
            <w:r w:rsidRPr="0073381D">
              <w:rPr>
                <w:rFonts w:ascii="Times New Roman" w:hAnsi="Times New Roman"/>
                <w:sz w:val="24"/>
                <w:szCs w:val="24"/>
              </w:rPr>
              <w:t xml:space="preserve"> - нахождение дефлятора ВВП</w:t>
            </w:r>
            <w:proofErr w:type="gramStart"/>
            <w:r w:rsidRPr="0073381D">
              <w:rPr>
                <w:rFonts w:ascii="Times New Roman" w:hAnsi="Times New Roman"/>
                <w:sz w:val="24"/>
                <w:szCs w:val="24"/>
              </w:rPr>
              <w:t xml:space="preserve"> ;</w:t>
            </w:r>
            <w:proofErr w:type="gramEnd"/>
          </w:p>
          <w:p w:rsidR="0073381D" w:rsidRPr="00D37F8B" w:rsidRDefault="0073381D" w:rsidP="0073381D">
            <w:pPr>
              <w:rPr>
                <w:rFonts w:ascii="Times New Roman" w:hAnsi="Times New Roman"/>
                <w:sz w:val="24"/>
                <w:szCs w:val="24"/>
              </w:rPr>
            </w:pPr>
            <w:r w:rsidRPr="0073381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- нахождение коэффициента роста</w:t>
            </w:r>
          </w:p>
        </w:tc>
        <w:tc>
          <w:tcPr>
            <w:tcW w:w="2835" w:type="dxa"/>
            <w:vMerge w:val="restart"/>
            <w:vAlign w:val="center"/>
          </w:tcPr>
          <w:p w:rsidR="0073381D" w:rsidRPr="00D37F8B" w:rsidRDefault="0073381D" w:rsidP="0073381D">
            <w:pPr>
              <w:jc w:val="both"/>
              <w:rPr>
                <w:rFonts w:ascii="Times New Roman" w:eastAsia="№Е" w:hAnsi="Times New Roman"/>
                <w:sz w:val="24"/>
                <w:szCs w:val="24"/>
              </w:rPr>
            </w:pPr>
            <w:r w:rsidRPr="00D37F8B">
              <w:rPr>
                <w:rFonts w:ascii="Times New Roman" w:eastAsia="№Е" w:hAnsi="Times New Roman"/>
                <w:sz w:val="24"/>
                <w:szCs w:val="24"/>
              </w:rPr>
              <w:lastRenderedPageBreak/>
              <w:t xml:space="preserve"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</w:t>
            </w:r>
            <w:r w:rsidRPr="00D37F8B">
              <w:rPr>
                <w:rFonts w:ascii="Times New Roman" w:eastAsia="№Е" w:hAnsi="Times New Roman"/>
                <w:sz w:val="24"/>
                <w:szCs w:val="24"/>
              </w:rPr>
              <w:lastRenderedPageBreak/>
              <w:t>высказывания учащимися своего мнения по ее поводу, выработки своего к ней отношения;</w:t>
            </w:r>
          </w:p>
          <w:p w:rsidR="0073381D" w:rsidRPr="00D37F8B" w:rsidRDefault="0073381D" w:rsidP="0073381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7F8B">
              <w:rPr>
                <w:rFonts w:ascii="Times New Roman" w:eastAsia="№Е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</w:t>
            </w:r>
          </w:p>
        </w:tc>
        <w:tc>
          <w:tcPr>
            <w:tcW w:w="1701" w:type="dxa"/>
            <w:vAlign w:val="center"/>
          </w:tcPr>
          <w:p w:rsidR="0073381D" w:rsidRPr="00D37F8B" w:rsidRDefault="0073381D" w:rsidP="0073381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Практическое занятие « Методы подсчета ВВП»</w:t>
            </w:r>
          </w:p>
        </w:tc>
      </w:tr>
      <w:tr w:rsidR="0073381D" w:rsidRPr="00D37F8B" w:rsidTr="0073381D">
        <w:trPr>
          <w:gridAfter w:val="1"/>
          <w:wAfter w:w="4441" w:type="dxa"/>
        </w:trPr>
        <w:tc>
          <w:tcPr>
            <w:tcW w:w="2518" w:type="dxa"/>
          </w:tcPr>
          <w:p w:rsidR="0073381D" w:rsidRPr="00D37F8B" w:rsidRDefault="0073381D" w:rsidP="0073381D">
            <w:pPr>
              <w:rPr>
                <w:rFonts w:ascii="Times New Roman" w:hAnsi="Times New Roman"/>
                <w:sz w:val="24"/>
                <w:szCs w:val="24"/>
              </w:rPr>
            </w:pPr>
            <w:r w:rsidRPr="00D37F8B">
              <w:rPr>
                <w:rFonts w:ascii="Times New Roman" w:hAnsi="Times New Roman"/>
                <w:sz w:val="24"/>
                <w:szCs w:val="24"/>
              </w:rPr>
              <w:lastRenderedPageBreak/>
              <w:t>Макроэкономическое равновесие.</w:t>
            </w:r>
          </w:p>
        </w:tc>
        <w:tc>
          <w:tcPr>
            <w:tcW w:w="851" w:type="dxa"/>
          </w:tcPr>
          <w:p w:rsidR="0073381D" w:rsidRPr="00D37F8B" w:rsidRDefault="0073381D" w:rsidP="0073381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F8B">
              <w:rPr>
                <w:rFonts w:ascii="Times New Roman" w:hAnsi="Times New Roman"/>
                <w:sz w:val="24"/>
                <w:szCs w:val="24"/>
              </w:rPr>
              <w:t xml:space="preserve">7 </w:t>
            </w:r>
          </w:p>
        </w:tc>
        <w:tc>
          <w:tcPr>
            <w:tcW w:w="2835" w:type="dxa"/>
          </w:tcPr>
          <w:p w:rsidR="0073381D" w:rsidRDefault="00E530DB" w:rsidP="00E530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E530DB" w:rsidRDefault="00E530DB" w:rsidP="00E530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-задачи на измерение результатов экономической деятельности</w:t>
            </w:r>
          </w:p>
          <w:p w:rsidR="00E530DB" w:rsidRDefault="00E530DB" w:rsidP="00E530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задачи на макроэкономическое равновесие на товарном рынке</w:t>
            </w:r>
          </w:p>
          <w:p w:rsidR="00E530DB" w:rsidRPr="00D37F8B" w:rsidRDefault="00E530DB" w:rsidP="00E530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измерение результатов экономической деятельности</w:t>
            </w:r>
          </w:p>
        </w:tc>
        <w:tc>
          <w:tcPr>
            <w:tcW w:w="2835" w:type="dxa"/>
            <w:vMerge/>
            <w:vAlign w:val="center"/>
          </w:tcPr>
          <w:p w:rsidR="0073381D" w:rsidRPr="00D37F8B" w:rsidRDefault="0073381D" w:rsidP="0073381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73381D" w:rsidRPr="00D37F8B" w:rsidRDefault="0073381D" w:rsidP="0073381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Практические приемы</w:t>
            </w:r>
            <w:r w:rsidRPr="008C50A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грамотно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го </w:t>
            </w:r>
            <w:r w:rsidRPr="008C50A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обращ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ениям </w:t>
            </w:r>
            <w:r w:rsidRPr="008C50AC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с деньгами в повседневной жизни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</w:tr>
      <w:tr w:rsidR="0073381D" w:rsidRPr="00D37F8B" w:rsidTr="0073381D">
        <w:trPr>
          <w:gridAfter w:val="1"/>
          <w:wAfter w:w="4441" w:type="dxa"/>
          <w:trHeight w:val="430"/>
        </w:trPr>
        <w:tc>
          <w:tcPr>
            <w:tcW w:w="2518" w:type="dxa"/>
            <w:tcBorders>
              <w:bottom w:val="single" w:sz="4" w:space="0" w:color="auto"/>
            </w:tcBorders>
          </w:tcPr>
          <w:p w:rsidR="0073381D" w:rsidRPr="00D37F8B" w:rsidRDefault="0073381D" w:rsidP="0073381D">
            <w:pPr>
              <w:rPr>
                <w:rFonts w:ascii="Times New Roman" w:hAnsi="Times New Roman"/>
                <w:sz w:val="24"/>
                <w:szCs w:val="24"/>
              </w:rPr>
            </w:pPr>
            <w:r w:rsidRPr="00D37F8B">
              <w:rPr>
                <w:rFonts w:ascii="Times New Roman" w:hAnsi="Times New Roman"/>
                <w:sz w:val="24"/>
                <w:szCs w:val="24"/>
              </w:rPr>
              <w:t>Экономический цикл. Занятость и безработица.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73381D" w:rsidRPr="00D37F8B" w:rsidRDefault="0073381D" w:rsidP="0073381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F8B">
              <w:rPr>
                <w:rFonts w:ascii="Times New Roman" w:hAnsi="Times New Roman"/>
                <w:sz w:val="24"/>
                <w:szCs w:val="24"/>
              </w:rPr>
              <w:t xml:space="preserve">8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E530DB" w:rsidRDefault="00E530DB" w:rsidP="00E530DB">
            <w:r>
              <w:t>4</w:t>
            </w:r>
          </w:p>
          <w:p w:rsidR="00E530DB" w:rsidRPr="00E530DB" w:rsidRDefault="00E530DB" w:rsidP="00E530DB">
            <w:pPr>
              <w:rPr>
                <w:rFonts w:ascii="Times New Roman" w:hAnsi="Times New Roman"/>
                <w:sz w:val="24"/>
                <w:szCs w:val="24"/>
              </w:rPr>
            </w:pPr>
            <w:r w:rsidRPr="00E530DB">
              <w:rPr>
                <w:rFonts w:ascii="Times New Roman" w:hAnsi="Times New Roman"/>
                <w:sz w:val="24"/>
                <w:szCs w:val="24"/>
              </w:rPr>
              <w:t xml:space="preserve">- вычисление количества безработных, работающих; - вычисление рабочей силы; </w:t>
            </w:r>
          </w:p>
          <w:p w:rsidR="00E530DB" w:rsidRPr="00E530DB" w:rsidRDefault="00E530DB" w:rsidP="00E530DB">
            <w:pPr>
              <w:rPr>
                <w:rFonts w:ascii="Times New Roman" w:hAnsi="Times New Roman"/>
                <w:sz w:val="24"/>
                <w:szCs w:val="24"/>
              </w:rPr>
            </w:pPr>
            <w:r w:rsidRPr="00E530DB">
              <w:rPr>
                <w:rFonts w:ascii="Times New Roman" w:hAnsi="Times New Roman"/>
                <w:sz w:val="24"/>
                <w:szCs w:val="24"/>
              </w:rPr>
              <w:t>- вычисление общего, фрикционного, структурного, циклического уровня безработицы;</w:t>
            </w:r>
          </w:p>
          <w:p w:rsidR="0073381D" w:rsidRPr="00D37F8B" w:rsidRDefault="00E530DB" w:rsidP="00E530DB">
            <w:pPr>
              <w:rPr>
                <w:rFonts w:ascii="Times New Roman" w:hAnsi="Times New Roman"/>
                <w:sz w:val="24"/>
                <w:szCs w:val="24"/>
              </w:rPr>
            </w:pPr>
            <w:r w:rsidRPr="00E530DB">
              <w:rPr>
                <w:rFonts w:ascii="Times New Roman" w:hAnsi="Times New Roman"/>
                <w:sz w:val="24"/>
                <w:szCs w:val="24"/>
              </w:rPr>
              <w:t xml:space="preserve"> - нахождение естественного уровня безработицы.</w:t>
            </w:r>
          </w:p>
        </w:tc>
        <w:tc>
          <w:tcPr>
            <w:tcW w:w="2835" w:type="dxa"/>
            <w:vMerge/>
            <w:vAlign w:val="center"/>
          </w:tcPr>
          <w:p w:rsidR="0073381D" w:rsidRPr="00D37F8B" w:rsidRDefault="0073381D" w:rsidP="0073381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73381D" w:rsidRPr="00D37F8B" w:rsidRDefault="0073381D" w:rsidP="0073381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практикум « Причины и формы безработицы»</w:t>
            </w:r>
          </w:p>
        </w:tc>
      </w:tr>
      <w:tr w:rsidR="0073381D" w:rsidRPr="00D37F8B" w:rsidTr="0073381D">
        <w:trPr>
          <w:gridAfter w:val="1"/>
          <w:wAfter w:w="4441" w:type="dxa"/>
        </w:trPr>
        <w:tc>
          <w:tcPr>
            <w:tcW w:w="2518" w:type="dxa"/>
          </w:tcPr>
          <w:p w:rsidR="0073381D" w:rsidRPr="00D37F8B" w:rsidRDefault="0073381D" w:rsidP="0073381D">
            <w:pPr>
              <w:rPr>
                <w:rFonts w:ascii="Times New Roman" w:hAnsi="Times New Roman"/>
                <w:sz w:val="24"/>
                <w:szCs w:val="24"/>
              </w:rPr>
            </w:pPr>
            <w:r w:rsidRPr="00D37F8B">
              <w:rPr>
                <w:rFonts w:ascii="Times New Roman" w:hAnsi="Times New Roman"/>
                <w:sz w:val="24"/>
                <w:szCs w:val="24"/>
              </w:rPr>
              <w:t>Инфляция.</w:t>
            </w:r>
          </w:p>
        </w:tc>
        <w:tc>
          <w:tcPr>
            <w:tcW w:w="851" w:type="dxa"/>
          </w:tcPr>
          <w:p w:rsidR="0073381D" w:rsidRPr="00D37F8B" w:rsidRDefault="0073381D" w:rsidP="0073381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F8B">
              <w:rPr>
                <w:rFonts w:ascii="Times New Roman" w:hAnsi="Times New Roman"/>
                <w:sz w:val="24"/>
                <w:szCs w:val="24"/>
              </w:rPr>
              <w:t xml:space="preserve">7 </w:t>
            </w:r>
          </w:p>
        </w:tc>
        <w:tc>
          <w:tcPr>
            <w:tcW w:w="2835" w:type="dxa"/>
          </w:tcPr>
          <w:p w:rsidR="0073381D" w:rsidRDefault="0073381D" w:rsidP="0073381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73381D" w:rsidRPr="00E530DB" w:rsidRDefault="0073381D" w:rsidP="0073381D">
            <w:pPr>
              <w:rPr>
                <w:rFonts w:ascii="Times New Roman" w:hAnsi="Times New Roman"/>
                <w:sz w:val="24"/>
                <w:szCs w:val="24"/>
              </w:rPr>
            </w:pPr>
            <w:r w:rsidRPr="00E530DB">
              <w:rPr>
                <w:rFonts w:ascii="Times New Roman" w:hAnsi="Times New Roman"/>
                <w:sz w:val="24"/>
                <w:szCs w:val="24"/>
              </w:rPr>
              <w:t>- нахождение индекса потребительских цен;</w:t>
            </w:r>
          </w:p>
          <w:p w:rsidR="0073381D" w:rsidRPr="0073381D" w:rsidRDefault="0073381D" w:rsidP="0073381D">
            <w:pPr>
              <w:rPr>
                <w:rFonts w:ascii="Times New Roman" w:hAnsi="Times New Roman"/>
                <w:sz w:val="24"/>
                <w:szCs w:val="24"/>
              </w:rPr>
            </w:pPr>
            <w:r w:rsidRPr="00E530DB">
              <w:rPr>
                <w:rFonts w:ascii="Times New Roman" w:hAnsi="Times New Roman"/>
                <w:sz w:val="24"/>
                <w:szCs w:val="24"/>
              </w:rPr>
              <w:t xml:space="preserve"> - нахождение реальных и номинальных величин</w:t>
            </w:r>
            <w:r w:rsidRPr="0073381D">
              <w:rPr>
                <w:sz w:val="24"/>
                <w:szCs w:val="24"/>
              </w:rPr>
              <w:t>,</w:t>
            </w:r>
          </w:p>
          <w:p w:rsidR="0073381D" w:rsidRPr="00D37F8B" w:rsidRDefault="0073381D" w:rsidP="0073381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</w:tcPr>
          <w:p w:rsidR="0073381D" w:rsidRPr="00D37F8B" w:rsidRDefault="0073381D" w:rsidP="0073381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73381D" w:rsidRPr="00D37F8B" w:rsidRDefault="0073381D" w:rsidP="0073381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Дискуссия « Плюсы и минусы инфляции»</w:t>
            </w:r>
          </w:p>
        </w:tc>
      </w:tr>
      <w:tr w:rsidR="0073381D" w:rsidRPr="00D37F8B" w:rsidTr="0073381D">
        <w:trPr>
          <w:gridAfter w:val="1"/>
          <w:wAfter w:w="4441" w:type="dxa"/>
        </w:trPr>
        <w:tc>
          <w:tcPr>
            <w:tcW w:w="2518" w:type="dxa"/>
          </w:tcPr>
          <w:p w:rsidR="0073381D" w:rsidRPr="00D37F8B" w:rsidRDefault="0073381D" w:rsidP="0073381D">
            <w:pPr>
              <w:rPr>
                <w:rFonts w:ascii="Times New Roman" w:hAnsi="Times New Roman"/>
                <w:sz w:val="24"/>
                <w:szCs w:val="24"/>
              </w:rPr>
            </w:pPr>
            <w:r w:rsidRPr="00D37F8B">
              <w:rPr>
                <w:rFonts w:ascii="Times New Roman" w:hAnsi="Times New Roman"/>
                <w:sz w:val="24"/>
                <w:szCs w:val="24"/>
              </w:rPr>
              <w:t>Экономический рост.</w:t>
            </w:r>
          </w:p>
        </w:tc>
        <w:tc>
          <w:tcPr>
            <w:tcW w:w="851" w:type="dxa"/>
          </w:tcPr>
          <w:p w:rsidR="0073381D" w:rsidRPr="00D37F8B" w:rsidRDefault="0073381D" w:rsidP="0073381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F8B">
              <w:rPr>
                <w:rFonts w:ascii="Times New Roman" w:hAnsi="Times New Roman"/>
                <w:sz w:val="24"/>
                <w:szCs w:val="24"/>
              </w:rPr>
              <w:t xml:space="preserve">5 </w:t>
            </w:r>
          </w:p>
        </w:tc>
        <w:tc>
          <w:tcPr>
            <w:tcW w:w="2835" w:type="dxa"/>
          </w:tcPr>
          <w:p w:rsidR="0073381D" w:rsidRDefault="00B97AF7" w:rsidP="00B97AF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B97AF7" w:rsidRDefault="00B97AF7" w:rsidP="00B97AF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-задачи на определение темпа  экономического роста</w:t>
            </w:r>
          </w:p>
          <w:p w:rsidR="00B97AF7" w:rsidRPr="00D37F8B" w:rsidRDefault="00B97AF7" w:rsidP="00B97AF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</w:tcPr>
          <w:p w:rsidR="0073381D" w:rsidRPr="00D37F8B" w:rsidRDefault="0073381D" w:rsidP="0073381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73381D" w:rsidRPr="00D37F8B" w:rsidRDefault="0073381D" w:rsidP="0073381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Экономическая игра « Измерение экономического роста»</w:t>
            </w:r>
          </w:p>
        </w:tc>
      </w:tr>
      <w:tr w:rsidR="0073381D" w:rsidRPr="00D37F8B" w:rsidTr="0073381D">
        <w:trPr>
          <w:gridAfter w:val="1"/>
          <w:wAfter w:w="4441" w:type="dxa"/>
        </w:trPr>
        <w:tc>
          <w:tcPr>
            <w:tcW w:w="2518" w:type="dxa"/>
          </w:tcPr>
          <w:p w:rsidR="0073381D" w:rsidRPr="00D37F8B" w:rsidRDefault="0073381D" w:rsidP="0073381D">
            <w:pPr>
              <w:rPr>
                <w:rFonts w:ascii="Times New Roman" w:hAnsi="Times New Roman"/>
                <w:sz w:val="24"/>
                <w:szCs w:val="24"/>
              </w:rPr>
            </w:pPr>
            <w:r w:rsidRPr="00D37F8B">
              <w:rPr>
                <w:rFonts w:ascii="Times New Roman" w:hAnsi="Times New Roman"/>
                <w:sz w:val="24"/>
                <w:szCs w:val="24"/>
              </w:rPr>
              <w:lastRenderedPageBreak/>
              <w:t>Экономика и государство.</w:t>
            </w:r>
          </w:p>
        </w:tc>
        <w:tc>
          <w:tcPr>
            <w:tcW w:w="851" w:type="dxa"/>
          </w:tcPr>
          <w:p w:rsidR="0073381D" w:rsidRPr="00D37F8B" w:rsidRDefault="0073381D" w:rsidP="0073381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F8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835" w:type="dxa"/>
          </w:tcPr>
          <w:p w:rsidR="0073381D" w:rsidRDefault="00B97AF7" w:rsidP="00B97AF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B97AF7" w:rsidRDefault="00B97AF7" w:rsidP="00B97AF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решение практических ситуаций « Роль государства в экономике»</w:t>
            </w:r>
          </w:p>
          <w:p w:rsidR="00B97AF7" w:rsidRDefault="00B97AF7" w:rsidP="00B97AF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решение задач по теме государственный бюджет</w:t>
            </w:r>
          </w:p>
          <w:p w:rsidR="00B97AF7" w:rsidRPr="00D37F8B" w:rsidRDefault="00B97AF7" w:rsidP="00B97AF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 решение задач по теме налоги</w:t>
            </w:r>
          </w:p>
        </w:tc>
        <w:tc>
          <w:tcPr>
            <w:tcW w:w="2835" w:type="dxa"/>
            <w:vAlign w:val="center"/>
          </w:tcPr>
          <w:p w:rsidR="0073381D" w:rsidRPr="00D37F8B" w:rsidRDefault="0073381D" w:rsidP="0073381D">
            <w:pPr>
              <w:rPr>
                <w:rFonts w:ascii="Times New Roman" w:hAnsi="Times New Roman"/>
                <w:sz w:val="24"/>
                <w:szCs w:val="24"/>
              </w:rPr>
            </w:pPr>
            <w:r w:rsidRPr="00C9483A">
              <w:rPr>
                <w:rFonts w:ascii="Times New Roman" w:hAnsi="Times New Roman"/>
                <w:sz w:val="24"/>
                <w:szCs w:val="24"/>
              </w:rPr>
              <w:t>реализовывать воспитательные возможности в различных видах деятельности обучающихся со словесной (знаковой) основой: самостоятельная работа с учебником, работа с научно-популярной литературой, отбор и сравнение материала по нескольким источникам</w:t>
            </w:r>
          </w:p>
        </w:tc>
        <w:tc>
          <w:tcPr>
            <w:tcW w:w="1701" w:type="dxa"/>
            <w:vAlign w:val="center"/>
          </w:tcPr>
          <w:p w:rsidR="0073381D" w:rsidRPr="00D37F8B" w:rsidRDefault="0073381D" w:rsidP="0073381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Практикум на определение назначения различных видов</w:t>
            </w:r>
            <w:r w:rsidR="00B97AF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налогов</w:t>
            </w:r>
          </w:p>
        </w:tc>
      </w:tr>
      <w:tr w:rsidR="0073381D" w:rsidRPr="00D37F8B" w:rsidTr="0073381D">
        <w:trPr>
          <w:gridAfter w:val="1"/>
          <w:wAfter w:w="4441" w:type="dxa"/>
        </w:trPr>
        <w:tc>
          <w:tcPr>
            <w:tcW w:w="2518" w:type="dxa"/>
          </w:tcPr>
          <w:p w:rsidR="0073381D" w:rsidRPr="00D37F8B" w:rsidRDefault="0073381D" w:rsidP="0073381D">
            <w:pPr>
              <w:rPr>
                <w:rFonts w:ascii="Times New Roman" w:hAnsi="Times New Roman"/>
                <w:sz w:val="24"/>
                <w:szCs w:val="24"/>
              </w:rPr>
            </w:pPr>
            <w:r w:rsidRPr="00D37F8B">
              <w:rPr>
                <w:rFonts w:ascii="Times New Roman" w:hAnsi="Times New Roman"/>
                <w:sz w:val="24"/>
                <w:szCs w:val="24"/>
              </w:rPr>
              <w:t>Международная торговля и валютный рынок.</w:t>
            </w:r>
          </w:p>
        </w:tc>
        <w:tc>
          <w:tcPr>
            <w:tcW w:w="851" w:type="dxa"/>
          </w:tcPr>
          <w:p w:rsidR="0073381D" w:rsidRPr="00D37F8B" w:rsidRDefault="0073381D" w:rsidP="0073381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F8B">
              <w:rPr>
                <w:rFonts w:ascii="Times New Roman" w:hAnsi="Times New Roman"/>
                <w:sz w:val="24"/>
                <w:szCs w:val="24"/>
              </w:rPr>
              <w:t xml:space="preserve">4 </w:t>
            </w:r>
          </w:p>
        </w:tc>
        <w:tc>
          <w:tcPr>
            <w:tcW w:w="2835" w:type="dxa"/>
          </w:tcPr>
          <w:p w:rsidR="0073381D" w:rsidRDefault="0073381D" w:rsidP="0073381D">
            <w:r>
              <w:t>2</w:t>
            </w:r>
          </w:p>
          <w:p w:rsidR="0073381D" w:rsidRPr="0073381D" w:rsidRDefault="0073381D" w:rsidP="0073381D">
            <w:pPr>
              <w:rPr>
                <w:rFonts w:ascii="Times New Roman" w:hAnsi="Times New Roman"/>
                <w:sz w:val="24"/>
                <w:szCs w:val="24"/>
              </w:rPr>
            </w:pPr>
            <w:r w:rsidRPr="0073381D">
              <w:rPr>
                <w:rFonts w:ascii="Times New Roman" w:hAnsi="Times New Roman"/>
                <w:sz w:val="24"/>
                <w:szCs w:val="24"/>
              </w:rPr>
              <w:t xml:space="preserve">- решение задач на сравнительное и абсолютное преимущества; - определение налоговой ставки таможенных пошлин для максимизации поступления денег в бюджет; </w:t>
            </w:r>
          </w:p>
          <w:p w:rsidR="0073381D" w:rsidRPr="0073381D" w:rsidRDefault="0073381D" w:rsidP="0073381D">
            <w:pPr>
              <w:rPr>
                <w:rFonts w:ascii="Times New Roman" w:hAnsi="Times New Roman"/>
                <w:sz w:val="24"/>
                <w:szCs w:val="24"/>
              </w:rPr>
            </w:pPr>
            <w:r w:rsidRPr="0073381D">
              <w:rPr>
                <w:rFonts w:ascii="Times New Roman" w:hAnsi="Times New Roman"/>
                <w:sz w:val="24"/>
                <w:szCs w:val="24"/>
              </w:rPr>
              <w:t>- решение задач на курсы</w:t>
            </w:r>
            <w:r w:rsidRPr="0073381D">
              <w:rPr>
                <w:rFonts w:ascii="Times New Roman" w:hAnsi="Times New Roman"/>
              </w:rPr>
              <w:t xml:space="preserve"> валют</w:t>
            </w:r>
          </w:p>
        </w:tc>
        <w:tc>
          <w:tcPr>
            <w:tcW w:w="2835" w:type="dxa"/>
            <w:vAlign w:val="center"/>
          </w:tcPr>
          <w:p w:rsidR="0073381D" w:rsidRPr="00D37F8B" w:rsidRDefault="0073381D" w:rsidP="0073381D">
            <w:pPr>
              <w:rPr>
                <w:rFonts w:ascii="Times New Roman" w:hAnsi="Times New Roman"/>
                <w:sz w:val="24"/>
                <w:szCs w:val="24"/>
              </w:rPr>
            </w:pPr>
            <w:r w:rsidRPr="00C9483A">
              <w:rPr>
                <w:rFonts w:ascii="Times New Roman" w:hAnsi="Times New Roman"/>
                <w:sz w:val="24"/>
                <w:szCs w:val="24"/>
              </w:rPr>
              <w:t xml:space="preserve">привлекать внимание обучающихся с социально значимой </w:t>
            </w:r>
            <w:proofErr w:type="gramStart"/>
            <w:r w:rsidRPr="00C9483A">
              <w:rPr>
                <w:rFonts w:ascii="Times New Roman" w:hAnsi="Times New Roman"/>
                <w:sz w:val="24"/>
                <w:szCs w:val="24"/>
              </w:rPr>
              <w:t>информацией</w:t>
            </w:r>
            <w:proofErr w:type="gramEnd"/>
            <w:r w:rsidRPr="00C9483A">
              <w:rPr>
                <w:rFonts w:ascii="Times New Roman" w:hAnsi="Times New Roman"/>
                <w:sz w:val="24"/>
                <w:szCs w:val="24"/>
              </w:rPr>
              <w:t xml:space="preserve"> по поводу получаемой на уроке информации, активизации познавательной деятельности обучающихся;</w:t>
            </w:r>
          </w:p>
        </w:tc>
        <w:tc>
          <w:tcPr>
            <w:tcW w:w="1701" w:type="dxa"/>
            <w:vAlign w:val="center"/>
          </w:tcPr>
          <w:p w:rsidR="0073381D" w:rsidRPr="00E943B2" w:rsidRDefault="0073381D" w:rsidP="0073381D">
            <w:pPr>
              <w:rPr>
                <w:rFonts w:ascii="Times New Roman" w:hAnsi="Times New Roman"/>
                <w:sz w:val="24"/>
                <w:szCs w:val="24"/>
              </w:rPr>
            </w:pPr>
            <w:r w:rsidRPr="00E943B2">
              <w:rPr>
                <w:rFonts w:ascii="Times New Roman" w:hAnsi="Times New Roman"/>
                <w:iCs/>
                <w:sz w:val="20"/>
                <w:szCs w:val="20"/>
              </w:rPr>
              <w:t>использовать приобретенные знания для выполнения практических</w:t>
            </w:r>
            <w:r w:rsidRPr="00E943B2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E943B2">
              <w:rPr>
                <w:rFonts w:ascii="Times New Roman" w:hAnsi="Times New Roman"/>
                <w:iCs/>
                <w:sz w:val="20"/>
                <w:szCs w:val="20"/>
              </w:rPr>
              <w:t>заданий, основанных на ситуациях, связанных с покупкой и продажей валюты</w:t>
            </w:r>
          </w:p>
        </w:tc>
      </w:tr>
      <w:tr w:rsidR="0073381D" w:rsidRPr="00D37F8B" w:rsidTr="0073381D">
        <w:trPr>
          <w:gridAfter w:val="1"/>
          <w:wAfter w:w="4441" w:type="dxa"/>
        </w:trPr>
        <w:tc>
          <w:tcPr>
            <w:tcW w:w="2518" w:type="dxa"/>
          </w:tcPr>
          <w:p w:rsidR="0073381D" w:rsidRPr="00D37F8B" w:rsidRDefault="0073381D" w:rsidP="0073381D">
            <w:pPr>
              <w:rPr>
                <w:rFonts w:ascii="Times New Roman" w:hAnsi="Times New Roman"/>
                <w:sz w:val="24"/>
                <w:szCs w:val="24"/>
              </w:rPr>
            </w:pPr>
            <w:r w:rsidRPr="00D37F8B">
              <w:rPr>
                <w:rFonts w:ascii="Times New Roman" w:hAnsi="Times New Roman"/>
                <w:sz w:val="24"/>
                <w:szCs w:val="24"/>
              </w:rPr>
              <w:t>Международное движение капиталов. Платёжный баланс. Экономическая интеграция.</w:t>
            </w:r>
          </w:p>
        </w:tc>
        <w:tc>
          <w:tcPr>
            <w:tcW w:w="851" w:type="dxa"/>
          </w:tcPr>
          <w:p w:rsidR="0073381D" w:rsidRPr="00D37F8B" w:rsidRDefault="0073381D" w:rsidP="0073381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F8B">
              <w:rPr>
                <w:rFonts w:ascii="Times New Roman" w:hAnsi="Times New Roman"/>
                <w:sz w:val="24"/>
                <w:szCs w:val="24"/>
              </w:rPr>
              <w:t xml:space="preserve">3 </w:t>
            </w:r>
          </w:p>
        </w:tc>
        <w:tc>
          <w:tcPr>
            <w:tcW w:w="2835" w:type="dxa"/>
          </w:tcPr>
          <w:p w:rsidR="0073381D" w:rsidRDefault="00B97AF7" w:rsidP="00B97AF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B97AF7" w:rsidRPr="00D37F8B" w:rsidRDefault="00B97AF7" w:rsidP="00B97AF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расчет платежного баланса страны</w:t>
            </w:r>
          </w:p>
        </w:tc>
        <w:tc>
          <w:tcPr>
            <w:tcW w:w="2835" w:type="dxa"/>
            <w:vAlign w:val="center"/>
          </w:tcPr>
          <w:p w:rsidR="0073381D" w:rsidRPr="00D37F8B" w:rsidRDefault="0073381D" w:rsidP="0073381D">
            <w:pPr>
              <w:rPr>
                <w:rFonts w:ascii="Times New Roman" w:hAnsi="Times New Roman"/>
                <w:sz w:val="24"/>
                <w:szCs w:val="24"/>
              </w:rPr>
            </w:pPr>
            <w:r w:rsidRPr="00D37F8B">
              <w:rPr>
                <w:rFonts w:ascii="Times New Roman" w:eastAsia="№Е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</w:t>
            </w:r>
          </w:p>
        </w:tc>
        <w:tc>
          <w:tcPr>
            <w:tcW w:w="1701" w:type="dxa"/>
            <w:vAlign w:val="center"/>
          </w:tcPr>
          <w:p w:rsidR="0073381D" w:rsidRPr="00D37F8B" w:rsidRDefault="0073381D" w:rsidP="0073381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Лекция «</w:t>
            </w:r>
            <w:r w:rsidRPr="004C204C">
              <w:rPr>
                <w:rFonts w:ascii="Times New Roman" w:hAnsi="Times New Roman"/>
                <w:sz w:val="24"/>
                <w:szCs w:val="24"/>
              </w:rPr>
              <w:t xml:space="preserve"> Роль ТНК в мировой экономике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73381D" w:rsidRPr="00D37F8B" w:rsidTr="0073381D">
        <w:trPr>
          <w:gridAfter w:val="1"/>
          <w:wAfter w:w="4441" w:type="dxa"/>
        </w:trPr>
        <w:tc>
          <w:tcPr>
            <w:tcW w:w="2518" w:type="dxa"/>
          </w:tcPr>
          <w:p w:rsidR="0073381D" w:rsidRPr="00D37F8B" w:rsidRDefault="0073381D" w:rsidP="0073381D">
            <w:pPr>
              <w:rPr>
                <w:rFonts w:ascii="Times New Roman" w:hAnsi="Times New Roman"/>
                <w:sz w:val="24"/>
                <w:szCs w:val="24"/>
              </w:rPr>
            </w:pPr>
            <w:r w:rsidRPr="00D37F8B">
              <w:rPr>
                <w:rFonts w:ascii="Times New Roman" w:hAnsi="Times New Roman"/>
                <w:sz w:val="24"/>
                <w:szCs w:val="24"/>
              </w:rPr>
              <w:t xml:space="preserve">Экономика </w:t>
            </w:r>
            <w:r w:rsidRPr="00D37F8B">
              <w:rPr>
                <w:rFonts w:ascii="Times New Roman" w:hAnsi="Times New Roman"/>
                <w:sz w:val="24"/>
                <w:szCs w:val="24"/>
              </w:rPr>
              <w:lastRenderedPageBreak/>
              <w:t>современной России.</w:t>
            </w:r>
          </w:p>
        </w:tc>
        <w:tc>
          <w:tcPr>
            <w:tcW w:w="851" w:type="dxa"/>
          </w:tcPr>
          <w:p w:rsidR="0073381D" w:rsidRPr="00D37F8B" w:rsidRDefault="0073381D" w:rsidP="0073381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F8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6 </w:t>
            </w:r>
          </w:p>
        </w:tc>
        <w:tc>
          <w:tcPr>
            <w:tcW w:w="2835" w:type="dxa"/>
          </w:tcPr>
          <w:p w:rsidR="0073381D" w:rsidRDefault="0044430C" w:rsidP="0044430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397A3F" w:rsidRDefault="00397A3F" w:rsidP="0044430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 практическое занятие «экономические реформы 1990х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гг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397A3F" w:rsidRDefault="00397A3F" w:rsidP="0044430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4430C" w:rsidRPr="00D37F8B" w:rsidRDefault="0044430C" w:rsidP="0073381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73381D" w:rsidRPr="00C02BE2" w:rsidRDefault="0073381D" w:rsidP="0073381D">
            <w:pPr>
              <w:pStyle w:val="a6"/>
              <w:jc w:val="both"/>
            </w:pPr>
            <w:r w:rsidRPr="00C02BE2">
              <w:lastRenderedPageBreak/>
              <w:t xml:space="preserve">Формировать качества </w:t>
            </w:r>
            <w:r w:rsidRPr="00C02BE2">
              <w:lastRenderedPageBreak/>
              <w:t xml:space="preserve">личности, </w:t>
            </w:r>
            <w:proofErr w:type="gramStart"/>
            <w:r w:rsidRPr="00C02BE2">
              <w:t>обеспечивающих</w:t>
            </w:r>
            <w:proofErr w:type="gramEnd"/>
            <w:r w:rsidRPr="00C02BE2">
              <w:t xml:space="preserve"> социальную мобильность, способность принимать самостоятельные решения;</w:t>
            </w:r>
          </w:p>
          <w:p w:rsidR="0073381D" w:rsidRPr="00C02BE2" w:rsidRDefault="0073381D" w:rsidP="0073381D">
            <w:pPr>
              <w:pStyle w:val="a6"/>
              <w:jc w:val="both"/>
            </w:pPr>
            <w:r w:rsidRPr="00C02BE2">
              <w:t>- Учить учащихся строить личные планы для успешной реализации поставленной задачи.</w:t>
            </w:r>
          </w:p>
          <w:p w:rsidR="0073381D" w:rsidRPr="00D37F8B" w:rsidRDefault="0073381D" w:rsidP="0073381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73381D" w:rsidRPr="00D37F8B" w:rsidRDefault="0073381D" w:rsidP="0073381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Деловая игра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« Мир экономики»</w:t>
            </w:r>
          </w:p>
        </w:tc>
      </w:tr>
      <w:tr w:rsidR="0073381D" w:rsidRPr="00D37F8B" w:rsidTr="0073381D">
        <w:trPr>
          <w:gridAfter w:val="1"/>
          <w:wAfter w:w="4441" w:type="dxa"/>
        </w:trPr>
        <w:tc>
          <w:tcPr>
            <w:tcW w:w="2518" w:type="dxa"/>
          </w:tcPr>
          <w:p w:rsidR="0073381D" w:rsidRPr="00D37F8B" w:rsidRDefault="0073381D" w:rsidP="0073381D">
            <w:pPr>
              <w:rPr>
                <w:rFonts w:ascii="Times New Roman" w:hAnsi="Times New Roman"/>
                <w:sz w:val="24"/>
                <w:szCs w:val="24"/>
              </w:rPr>
            </w:pPr>
            <w:r w:rsidRPr="00D37F8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Итоговое обобщение тем.</w:t>
            </w:r>
          </w:p>
        </w:tc>
        <w:tc>
          <w:tcPr>
            <w:tcW w:w="851" w:type="dxa"/>
          </w:tcPr>
          <w:p w:rsidR="0073381D" w:rsidRPr="00D37F8B" w:rsidRDefault="0073381D" w:rsidP="0073381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F8B">
              <w:rPr>
                <w:rFonts w:ascii="Times New Roman" w:hAnsi="Times New Roman"/>
                <w:sz w:val="24"/>
                <w:szCs w:val="24"/>
              </w:rPr>
              <w:t xml:space="preserve">10 </w:t>
            </w:r>
          </w:p>
        </w:tc>
        <w:tc>
          <w:tcPr>
            <w:tcW w:w="2835" w:type="dxa"/>
          </w:tcPr>
          <w:p w:rsidR="0073381D" w:rsidRDefault="0044430C" w:rsidP="0044430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  <w:p w:rsidR="0044430C" w:rsidRPr="00D37F8B" w:rsidRDefault="0044430C" w:rsidP="0044430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Готовимся к ЕГЭ Решение экономических задач</w:t>
            </w:r>
          </w:p>
        </w:tc>
        <w:tc>
          <w:tcPr>
            <w:tcW w:w="2835" w:type="dxa"/>
            <w:vAlign w:val="center"/>
          </w:tcPr>
          <w:p w:rsidR="0073381D" w:rsidRPr="00447DB5" w:rsidRDefault="0073381D" w:rsidP="0073381D">
            <w:pPr>
              <w:pStyle w:val="a6"/>
              <w:jc w:val="both"/>
              <w:rPr>
                <w:i/>
              </w:rPr>
            </w:pPr>
            <w:r w:rsidRPr="00447DB5">
              <w:rPr>
                <w:i/>
                <w:color w:val="000000"/>
              </w:rPr>
              <w:t xml:space="preserve">- </w:t>
            </w:r>
            <w:r w:rsidRPr="00447DB5">
              <w:rPr>
                <w:rStyle w:val="CharAttribute501"/>
                <w:rFonts w:eastAsia="№Е"/>
                <w:i w:val="0"/>
                <w:sz w:val="24"/>
                <w:u w:val="none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</w:t>
            </w:r>
          </w:p>
        </w:tc>
        <w:tc>
          <w:tcPr>
            <w:tcW w:w="1701" w:type="dxa"/>
            <w:vAlign w:val="center"/>
          </w:tcPr>
          <w:p w:rsidR="0073381D" w:rsidRPr="00D37F8B" w:rsidRDefault="0073381D" w:rsidP="0073381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44430C">
              <w:rPr>
                <w:rFonts w:ascii="Times New Roman" w:hAnsi="Times New Roman"/>
                <w:sz w:val="24"/>
                <w:szCs w:val="24"/>
              </w:rPr>
              <w:t>роектно – исследовательские  раб</w:t>
            </w:r>
            <w:r>
              <w:rPr>
                <w:rFonts w:ascii="Times New Roman" w:hAnsi="Times New Roman"/>
                <w:sz w:val="24"/>
                <w:szCs w:val="24"/>
              </w:rPr>
              <w:t>оты</w:t>
            </w:r>
          </w:p>
        </w:tc>
      </w:tr>
      <w:tr w:rsidR="0073381D" w:rsidRPr="00D37F8B" w:rsidTr="0073381D">
        <w:trPr>
          <w:gridAfter w:val="1"/>
          <w:wAfter w:w="4441" w:type="dxa"/>
        </w:trPr>
        <w:tc>
          <w:tcPr>
            <w:tcW w:w="2518" w:type="dxa"/>
          </w:tcPr>
          <w:p w:rsidR="0073381D" w:rsidRPr="00D37F8B" w:rsidRDefault="0073381D" w:rsidP="0073381D">
            <w:pPr>
              <w:jc w:val="right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D37F8B">
              <w:rPr>
                <w:rFonts w:ascii="Times New Roman" w:hAnsi="Times New Roman"/>
                <w:b/>
                <w:i/>
                <w:sz w:val="24"/>
                <w:szCs w:val="24"/>
              </w:rPr>
              <w:t>Итого</w:t>
            </w:r>
          </w:p>
        </w:tc>
        <w:tc>
          <w:tcPr>
            <w:tcW w:w="851" w:type="dxa"/>
          </w:tcPr>
          <w:p w:rsidR="0073381D" w:rsidRPr="00D37F8B" w:rsidRDefault="0073381D" w:rsidP="0073381D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7371" w:type="dxa"/>
            <w:gridSpan w:val="3"/>
            <w:vAlign w:val="center"/>
          </w:tcPr>
          <w:p w:rsidR="0073381D" w:rsidRPr="00D37F8B" w:rsidRDefault="0073381D" w:rsidP="0073381D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D37F8B">
              <w:rPr>
                <w:rFonts w:ascii="Times New Roman" w:hAnsi="Times New Roman"/>
                <w:b/>
                <w:i/>
                <w:sz w:val="24"/>
                <w:szCs w:val="24"/>
              </w:rPr>
              <w:t>68</w:t>
            </w:r>
          </w:p>
        </w:tc>
      </w:tr>
      <w:tr w:rsidR="0073381D" w:rsidRPr="00D37F8B" w:rsidTr="0073381D">
        <w:trPr>
          <w:gridAfter w:val="1"/>
          <w:wAfter w:w="4441" w:type="dxa"/>
        </w:trPr>
        <w:tc>
          <w:tcPr>
            <w:tcW w:w="2518" w:type="dxa"/>
          </w:tcPr>
          <w:p w:rsidR="0073381D" w:rsidRPr="00D37F8B" w:rsidRDefault="0073381D" w:rsidP="0073381D">
            <w:pPr>
              <w:jc w:val="right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D37F8B">
              <w:rPr>
                <w:rFonts w:ascii="Times New Roman" w:hAnsi="Times New Roman"/>
                <w:b/>
                <w:i/>
                <w:sz w:val="24"/>
                <w:szCs w:val="24"/>
              </w:rPr>
              <w:t>Всего</w:t>
            </w:r>
          </w:p>
        </w:tc>
        <w:tc>
          <w:tcPr>
            <w:tcW w:w="851" w:type="dxa"/>
          </w:tcPr>
          <w:p w:rsidR="0073381D" w:rsidRPr="00D37F8B" w:rsidRDefault="0073381D" w:rsidP="0073381D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7371" w:type="dxa"/>
            <w:gridSpan w:val="3"/>
            <w:tcBorders>
              <w:right w:val="nil"/>
            </w:tcBorders>
            <w:vAlign w:val="center"/>
          </w:tcPr>
          <w:p w:rsidR="0073381D" w:rsidRPr="00D37F8B" w:rsidRDefault="0073381D" w:rsidP="0073381D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D37F8B">
              <w:rPr>
                <w:rFonts w:ascii="Times New Roman" w:hAnsi="Times New Roman"/>
                <w:b/>
                <w:i/>
                <w:sz w:val="24"/>
                <w:szCs w:val="24"/>
              </w:rPr>
              <w:t>136</w:t>
            </w:r>
          </w:p>
        </w:tc>
      </w:tr>
    </w:tbl>
    <w:p w:rsidR="00340CE4" w:rsidRDefault="00340CE4" w:rsidP="00340CE4">
      <w:pPr>
        <w:jc w:val="both"/>
        <w:rPr>
          <w:rFonts w:ascii="Times New Roman" w:hAnsi="Times New Roman"/>
          <w:sz w:val="28"/>
          <w:szCs w:val="28"/>
        </w:rPr>
      </w:pPr>
    </w:p>
    <w:p w:rsidR="005E5123" w:rsidRDefault="005E5123" w:rsidP="00340CE4">
      <w:pPr>
        <w:jc w:val="both"/>
        <w:rPr>
          <w:rFonts w:ascii="Times New Roman" w:hAnsi="Times New Roman"/>
          <w:sz w:val="28"/>
          <w:szCs w:val="28"/>
        </w:rPr>
      </w:pPr>
    </w:p>
    <w:p w:rsidR="005E5123" w:rsidRPr="00883420" w:rsidRDefault="005E5123" w:rsidP="00340CE4">
      <w:pPr>
        <w:jc w:val="both"/>
        <w:rPr>
          <w:rFonts w:ascii="Times New Roman" w:hAnsi="Times New Roman"/>
          <w:sz w:val="28"/>
          <w:szCs w:val="28"/>
        </w:rPr>
      </w:pPr>
    </w:p>
    <w:sectPr w:rsidR="005E5123" w:rsidRPr="00883420" w:rsidSect="0088342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44B54"/>
    <w:multiLevelType w:val="hybridMultilevel"/>
    <w:tmpl w:val="BF387DA6"/>
    <w:lvl w:ilvl="0" w:tplc="AF248118">
      <w:start w:val="1"/>
      <w:numFmt w:val="decimal"/>
      <w:lvlText w:val="%1."/>
      <w:lvlJc w:val="left"/>
      <w:pPr>
        <w:ind w:left="99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10" w:hanging="360"/>
      </w:pPr>
    </w:lvl>
    <w:lvl w:ilvl="2" w:tplc="0419001B" w:tentative="1">
      <w:start w:val="1"/>
      <w:numFmt w:val="lowerRoman"/>
      <w:lvlText w:val="%3."/>
      <w:lvlJc w:val="right"/>
      <w:pPr>
        <w:ind w:left="2430" w:hanging="180"/>
      </w:pPr>
    </w:lvl>
    <w:lvl w:ilvl="3" w:tplc="0419000F" w:tentative="1">
      <w:start w:val="1"/>
      <w:numFmt w:val="decimal"/>
      <w:lvlText w:val="%4."/>
      <w:lvlJc w:val="left"/>
      <w:pPr>
        <w:ind w:left="3150" w:hanging="360"/>
      </w:pPr>
    </w:lvl>
    <w:lvl w:ilvl="4" w:tplc="04190019" w:tentative="1">
      <w:start w:val="1"/>
      <w:numFmt w:val="lowerLetter"/>
      <w:lvlText w:val="%5."/>
      <w:lvlJc w:val="left"/>
      <w:pPr>
        <w:ind w:left="3870" w:hanging="360"/>
      </w:pPr>
    </w:lvl>
    <w:lvl w:ilvl="5" w:tplc="0419001B" w:tentative="1">
      <w:start w:val="1"/>
      <w:numFmt w:val="lowerRoman"/>
      <w:lvlText w:val="%6."/>
      <w:lvlJc w:val="right"/>
      <w:pPr>
        <w:ind w:left="4590" w:hanging="180"/>
      </w:pPr>
    </w:lvl>
    <w:lvl w:ilvl="6" w:tplc="0419000F" w:tentative="1">
      <w:start w:val="1"/>
      <w:numFmt w:val="decimal"/>
      <w:lvlText w:val="%7."/>
      <w:lvlJc w:val="left"/>
      <w:pPr>
        <w:ind w:left="5310" w:hanging="360"/>
      </w:pPr>
    </w:lvl>
    <w:lvl w:ilvl="7" w:tplc="04190019" w:tentative="1">
      <w:start w:val="1"/>
      <w:numFmt w:val="lowerLetter"/>
      <w:lvlText w:val="%8."/>
      <w:lvlJc w:val="left"/>
      <w:pPr>
        <w:ind w:left="6030" w:hanging="360"/>
      </w:pPr>
    </w:lvl>
    <w:lvl w:ilvl="8" w:tplc="041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">
    <w:nsid w:val="18011310"/>
    <w:multiLevelType w:val="hybridMultilevel"/>
    <w:tmpl w:val="A156EB84"/>
    <w:lvl w:ilvl="0" w:tplc="72B04A80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50" w:hanging="360"/>
      </w:pPr>
    </w:lvl>
    <w:lvl w:ilvl="2" w:tplc="0419001B" w:tentative="1">
      <w:start w:val="1"/>
      <w:numFmt w:val="lowerRoman"/>
      <w:lvlText w:val="%3."/>
      <w:lvlJc w:val="right"/>
      <w:pPr>
        <w:ind w:left="2070" w:hanging="180"/>
      </w:pPr>
    </w:lvl>
    <w:lvl w:ilvl="3" w:tplc="0419000F" w:tentative="1">
      <w:start w:val="1"/>
      <w:numFmt w:val="decimal"/>
      <w:lvlText w:val="%4."/>
      <w:lvlJc w:val="left"/>
      <w:pPr>
        <w:ind w:left="2790" w:hanging="360"/>
      </w:pPr>
    </w:lvl>
    <w:lvl w:ilvl="4" w:tplc="04190019" w:tentative="1">
      <w:start w:val="1"/>
      <w:numFmt w:val="lowerLetter"/>
      <w:lvlText w:val="%5."/>
      <w:lvlJc w:val="left"/>
      <w:pPr>
        <w:ind w:left="3510" w:hanging="360"/>
      </w:pPr>
    </w:lvl>
    <w:lvl w:ilvl="5" w:tplc="0419001B" w:tentative="1">
      <w:start w:val="1"/>
      <w:numFmt w:val="lowerRoman"/>
      <w:lvlText w:val="%6."/>
      <w:lvlJc w:val="right"/>
      <w:pPr>
        <w:ind w:left="4230" w:hanging="180"/>
      </w:pPr>
    </w:lvl>
    <w:lvl w:ilvl="6" w:tplc="0419000F" w:tentative="1">
      <w:start w:val="1"/>
      <w:numFmt w:val="decimal"/>
      <w:lvlText w:val="%7."/>
      <w:lvlJc w:val="left"/>
      <w:pPr>
        <w:ind w:left="4950" w:hanging="360"/>
      </w:pPr>
    </w:lvl>
    <w:lvl w:ilvl="7" w:tplc="04190019" w:tentative="1">
      <w:start w:val="1"/>
      <w:numFmt w:val="lowerLetter"/>
      <w:lvlText w:val="%8."/>
      <w:lvlJc w:val="left"/>
      <w:pPr>
        <w:ind w:left="5670" w:hanging="360"/>
      </w:pPr>
    </w:lvl>
    <w:lvl w:ilvl="8" w:tplc="041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">
    <w:nsid w:val="445E059E"/>
    <w:multiLevelType w:val="hybridMultilevel"/>
    <w:tmpl w:val="275E912E"/>
    <w:lvl w:ilvl="0" w:tplc="F92A639C">
      <w:start w:val="1"/>
      <w:numFmt w:val="decimal"/>
      <w:lvlText w:val="%1."/>
      <w:lvlJc w:val="left"/>
      <w:pPr>
        <w:ind w:left="135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2070" w:hanging="360"/>
      </w:pPr>
    </w:lvl>
    <w:lvl w:ilvl="2" w:tplc="0419001B" w:tentative="1">
      <w:start w:val="1"/>
      <w:numFmt w:val="lowerRoman"/>
      <w:lvlText w:val="%3."/>
      <w:lvlJc w:val="right"/>
      <w:pPr>
        <w:ind w:left="2790" w:hanging="180"/>
      </w:pPr>
    </w:lvl>
    <w:lvl w:ilvl="3" w:tplc="0419000F" w:tentative="1">
      <w:start w:val="1"/>
      <w:numFmt w:val="decimal"/>
      <w:lvlText w:val="%4."/>
      <w:lvlJc w:val="left"/>
      <w:pPr>
        <w:ind w:left="3510" w:hanging="360"/>
      </w:pPr>
    </w:lvl>
    <w:lvl w:ilvl="4" w:tplc="04190019" w:tentative="1">
      <w:start w:val="1"/>
      <w:numFmt w:val="lowerLetter"/>
      <w:lvlText w:val="%5."/>
      <w:lvlJc w:val="left"/>
      <w:pPr>
        <w:ind w:left="4230" w:hanging="360"/>
      </w:pPr>
    </w:lvl>
    <w:lvl w:ilvl="5" w:tplc="0419001B" w:tentative="1">
      <w:start w:val="1"/>
      <w:numFmt w:val="lowerRoman"/>
      <w:lvlText w:val="%6."/>
      <w:lvlJc w:val="right"/>
      <w:pPr>
        <w:ind w:left="4950" w:hanging="180"/>
      </w:pPr>
    </w:lvl>
    <w:lvl w:ilvl="6" w:tplc="0419000F" w:tentative="1">
      <w:start w:val="1"/>
      <w:numFmt w:val="decimal"/>
      <w:lvlText w:val="%7."/>
      <w:lvlJc w:val="left"/>
      <w:pPr>
        <w:ind w:left="5670" w:hanging="360"/>
      </w:pPr>
    </w:lvl>
    <w:lvl w:ilvl="7" w:tplc="04190019" w:tentative="1">
      <w:start w:val="1"/>
      <w:numFmt w:val="lowerLetter"/>
      <w:lvlText w:val="%8."/>
      <w:lvlJc w:val="left"/>
      <w:pPr>
        <w:ind w:left="6390" w:hanging="360"/>
      </w:pPr>
    </w:lvl>
    <w:lvl w:ilvl="8" w:tplc="0419001B" w:tentative="1">
      <w:start w:val="1"/>
      <w:numFmt w:val="lowerRoman"/>
      <w:lvlText w:val="%9."/>
      <w:lvlJc w:val="right"/>
      <w:pPr>
        <w:ind w:left="711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83420"/>
    <w:rsid w:val="000A06EE"/>
    <w:rsid w:val="00105ADA"/>
    <w:rsid w:val="001255B0"/>
    <w:rsid w:val="00200D3E"/>
    <w:rsid w:val="00264DA4"/>
    <w:rsid w:val="00340CE4"/>
    <w:rsid w:val="00397A3F"/>
    <w:rsid w:val="003D32B3"/>
    <w:rsid w:val="0044430C"/>
    <w:rsid w:val="00447DB5"/>
    <w:rsid w:val="004B15B7"/>
    <w:rsid w:val="005854E5"/>
    <w:rsid w:val="005E31AE"/>
    <w:rsid w:val="005E3845"/>
    <w:rsid w:val="005E5123"/>
    <w:rsid w:val="006D2526"/>
    <w:rsid w:val="0073381D"/>
    <w:rsid w:val="007375E1"/>
    <w:rsid w:val="0076335C"/>
    <w:rsid w:val="00861904"/>
    <w:rsid w:val="00883420"/>
    <w:rsid w:val="009128E7"/>
    <w:rsid w:val="00931C6B"/>
    <w:rsid w:val="009327BA"/>
    <w:rsid w:val="009B190F"/>
    <w:rsid w:val="00A24D34"/>
    <w:rsid w:val="00AA1C9E"/>
    <w:rsid w:val="00B97AF7"/>
    <w:rsid w:val="00BB5AD4"/>
    <w:rsid w:val="00C53D01"/>
    <w:rsid w:val="00CC676D"/>
    <w:rsid w:val="00D37F8B"/>
    <w:rsid w:val="00D5460F"/>
    <w:rsid w:val="00E4517D"/>
    <w:rsid w:val="00E530DB"/>
    <w:rsid w:val="00E87D79"/>
    <w:rsid w:val="00E943B2"/>
    <w:rsid w:val="00F5138B"/>
    <w:rsid w:val="00FE01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3420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Текст1"/>
    <w:basedOn w:val="a"/>
    <w:uiPriority w:val="99"/>
    <w:rsid w:val="00883420"/>
    <w:pPr>
      <w:widowControl w:val="0"/>
      <w:spacing w:after="0" w:line="240" w:lineRule="atLeast"/>
    </w:pPr>
    <w:rPr>
      <w:rFonts w:ascii="Courier New" w:eastAsia="Courier New" w:hAnsi="Courier New" w:cs="Arial"/>
      <w:noProof/>
      <w:sz w:val="20"/>
      <w:szCs w:val="20"/>
      <w:lang w:val="en-US" w:eastAsia="en-US"/>
    </w:rPr>
  </w:style>
  <w:style w:type="paragraph" w:styleId="a3">
    <w:name w:val="List Paragraph"/>
    <w:basedOn w:val="a"/>
    <w:uiPriority w:val="34"/>
    <w:qFormat/>
    <w:rsid w:val="00883420"/>
    <w:pPr>
      <w:ind w:left="720"/>
      <w:contextualSpacing/>
    </w:pPr>
  </w:style>
  <w:style w:type="paragraph" w:customStyle="1" w:styleId="10">
    <w:name w:val="Основной текст1"/>
    <w:basedOn w:val="a"/>
    <w:rsid w:val="00883420"/>
    <w:pPr>
      <w:widowControl w:val="0"/>
      <w:spacing w:after="120" w:line="240" w:lineRule="atLeast"/>
    </w:pPr>
    <w:rPr>
      <w:rFonts w:ascii="Times New Roman" w:hAnsi="Times New Roman" w:cs="Arial"/>
      <w:noProof/>
      <w:sz w:val="24"/>
      <w:szCs w:val="20"/>
      <w:lang w:val="en-US" w:eastAsia="en-US"/>
    </w:rPr>
  </w:style>
  <w:style w:type="paragraph" w:customStyle="1" w:styleId="2">
    <w:name w:val="стиль2"/>
    <w:basedOn w:val="a"/>
    <w:rsid w:val="00340CE4"/>
    <w:pPr>
      <w:widowControl w:val="0"/>
      <w:spacing w:before="100" w:after="100" w:line="240" w:lineRule="atLeast"/>
    </w:pPr>
    <w:rPr>
      <w:rFonts w:ascii="Tahoma" w:eastAsia="Tahoma" w:hAnsi="Tahoma" w:cs="Arial"/>
      <w:noProof/>
      <w:sz w:val="20"/>
      <w:szCs w:val="20"/>
      <w:lang w:val="en-US" w:eastAsia="en-US"/>
    </w:rPr>
  </w:style>
  <w:style w:type="table" w:styleId="a4">
    <w:name w:val="Table Grid"/>
    <w:basedOn w:val="a1"/>
    <w:uiPriority w:val="59"/>
    <w:rsid w:val="00340C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rsid w:val="00340CE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6">
    <w:name w:val="No Spacing"/>
    <w:aliases w:val="основа"/>
    <w:link w:val="a7"/>
    <w:uiPriority w:val="1"/>
    <w:qFormat/>
    <w:rsid w:val="00447D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Без интервала Знак"/>
    <w:aliases w:val="основа Знак"/>
    <w:link w:val="a6"/>
    <w:uiPriority w:val="1"/>
    <w:locked/>
    <w:rsid w:val="00447DB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harAttribute501">
    <w:name w:val="CharAttribute501"/>
    <w:uiPriority w:val="99"/>
    <w:rsid w:val="00447DB5"/>
    <w:rPr>
      <w:rFonts w:ascii="Times New Roman" w:eastAsia="Times New Roman"/>
      <w:i/>
      <w:sz w:val="28"/>
      <w:u w:val="single"/>
    </w:rPr>
  </w:style>
  <w:style w:type="paragraph" w:customStyle="1" w:styleId="11">
    <w:name w:val="Без интервала1"/>
    <w:rsid w:val="007375E1"/>
    <w:pPr>
      <w:spacing w:after="0" w:line="240" w:lineRule="auto"/>
    </w:pPr>
    <w:rPr>
      <w:rFonts w:ascii="Calibri" w:eastAsia="Calibri" w:hAnsi="Calibri" w:cs="Calibri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6D25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D252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488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894</TotalTime>
  <Pages>15</Pages>
  <Words>5459</Words>
  <Characters>31120</Characters>
  <Application>Microsoft Office Word</Application>
  <DocSecurity>0</DocSecurity>
  <Lines>259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 АЛЕКСАНДРОВ</dc:creator>
  <cp:lastModifiedBy>СВЕТЛАНА АЛЕКСАНДРОВ</cp:lastModifiedBy>
  <cp:revision>9</cp:revision>
  <dcterms:created xsi:type="dcterms:W3CDTF">2023-09-02T17:25:00Z</dcterms:created>
  <dcterms:modified xsi:type="dcterms:W3CDTF">2023-09-21T10:48:00Z</dcterms:modified>
</cp:coreProperties>
</file>